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91768" w14:textId="77777777" w:rsidR="001933A2" w:rsidRDefault="001933A2" w:rsidP="003C4650"/>
    <w:p w14:paraId="78D3E7D7" w14:textId="77777777" w:rsidR="00783A04" w:rsidRDefault="00783A04" w:rsidP="003C4650"/>
    <w:p w14:paraId="74721512" w14:textId="77777777" w:rsidR="001933A2" w:rsidRDefault="00FD3EAF" w:rsidP="003C4650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1" layoutInCell="1" allowOverlap="1" wp14:anchorId="56465A1C" wp14:editId="63FBCFB1">
                <wp:simplePos x="0" y="0"/>
                <wp:positionH relativeFrom="page">
                  <wp:posOffset>2353310</wp:posOffset>
                </wp:positionH>
                <wp:positionV relativeFrom="page">
                  <wp:posOffset>6397625</wp:posOffset>
                </wp:positionV>
                <wp:extent cx="5198110" cy="1868170"/>
                <wp:effectExtent l="0" t="0" r="2540" b="11430"/>
                <wp:wrapNone/>
                <wp:docPr id="27" name="Title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8110" cy="1868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Clear"/>
                              <w:tblW w:w="7031" w:type="dxa"/>
                              <w:tblLayout w:type="fixed"/>
                              <w:tblCellMar>
                                <w:bottom w:w="1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031"/>
                            </w:tblGrid>
                            <w:tr w:rsidR="0032426C" w:rsidRPr="00FF6236" w14:paraId="33C13AC1" w14:textId="77777777" w:rsidTr="000A5025">
                              <w:sdt>
                                <w:sdtPr>
                                  <w:alias w:val="Document Title"/>
                                  <w:tag w:val="{&quot;templafy&quot;:{&quot;id&quot;:&quot;1f33be08-48e2-4a96-a88b-1ad95fd3931f&quot;}}"/>
                                  <w:id w:val="-572044852"/>
                                  <w:placeholder>
                                    <w:docPart w:val="DefaultPlaceholder_-1854013440"/>
                                  </w:placeholder>
                                </w:sdtPr>
                                <w:sdtEndPr/>
                                <w:sdtContent>
                                  <w:tc>
                                    <w:tcPr>
                                      <w:tcW w:w="7031" w:type="dxa"/>
                                    </w:tcPr>
                                    <w:p w14:paraId="405C65FC" w14:textId="7AE5806B" w:rsidR="00146356" w:rsidRPr="00FF6236" w:rsidRDefault="006D3BD8">
                                      <w:pPr>
                                        <w:pStyle w:val="DocTitle"/>
                                      </w:pPr>
                                      <w:r w:rsidRPr="00FF6236">
                                        <w:t>Part 0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2426C" w:rsidRPr="00FF6236" w14:paraId="3E46D040" w14:textId="77777777" w:rsidTr="000A5025">
                              <w:sdt>
                                <w:sdtPr>
                                  <w:alias w:val="Document Subtitle"/>
                                  <w:tag w:val="{&quot;templafy&quot;:{&quot;id&quot;:&quot;4dce77f2-9718-428a-947d-b70e31babf7c&quot;}}"/>
                                  <w:id w:val="-1209804125"/>
                                  <w:placeholder>
                                    <w:docPart w:val="DefaultPlaceholder_-1854013440"/>
                                  </w:placeholder>
                                </w:sdtPr>
                                <w:sdtEndPr/>
                                <w:sdtContent>
                                  <w:tc>
                                    <w:tcPr>
                                      <w:tcW w:w="7031" w:type="dxa"/>
                                    </w:tcPr>
                                    <w:p w14:paraId="16F7DF86" w14:textId="2F76C6C0" w:rsidR="00146356" w:rsidRPr="00FF6236" w:rsidRDefault="0048430E">
                                      <w:pPr>
                                        <w:pStyle w:val="DocSubTitle"/>
                                      </w:pPr>
                                      <w:r w:rsidRPr="00FF6236">
                                        <w:t>Template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2426C" w:rsidRPr="00FF6236" w14:paraId="24F2B7D9" w14:textId="77777777" w:rsidTr="000A5025">
                              <w:tc>
                                <w:tcPr>
                                  <w:tcW w:w="7031" w:type="dxa"/>
                                  <w:shd w:val="clear" w:color="auto" w:fill="auto"/>
                                  <w:tcMar>
                                    <w:bottom w:w="85" w:type="dxa"/>
                                  </w:tcMar>
                                </w:tcPr>
                                <w:p w14:paraId="3DB00669" w14:textId="6899C3BE" w:rsidR="0032426C" w:rsidRPr="00FF6236" w:rsidRDefault="0032426C" w:rsidP="00A434AB">
                                  <w:pPr>
                                    <w:pStyle w:val="DocDate"/>
                                  </w:pPr>
                                </w:p>
                              </w:tc>
                            </w:tr>
                            <w:tr w:rsidR="007025C5" w:rsidRPr="00FF6236" w14:paraId="6F967771" w14:textId="77777777" w:rsidTr="000A5025">
                              <w:trPr>
                                <w:hidden/>
                              </w:trPr>
                              <w:sdt>
                                <w:sdtPr>
                                  <w:rPr>
                                    <w:vanish/>
                                  </w:rPr>
                                  <w:alias w:val="Confidentiality"/>
                                  <w:tag w:val="{&quot;templafy&quot;:{&quot;id&quot;:&quot;1ab12f0a-105f-4818-9899-90e02c42b20c&quot;}}"/>
                                  <w:id w:val="-421413246"/>
                                  <w:placeholder>
                                    <w:docPart w:val="DefaultPlaceholder_-1854013440"/>
                                  </w:placeholder>
                                </w:sdtPr>
                                <w:sdtEndPr/>
                                <w:sdtContent>
                                  <w:tc>
                                    <w:tcPr>
                                      <w:tcW w:w="7031" w:type="dxa"/>
                                    </w:tcPr>
                                    <w:p w14:paraId="0E83C12C" w14:textId="77777777" w:rsidR="00146356" w:rsidRPr="00FF6236" w:rsidRDefault="00426A11">
                                      <w:pPr>
                                        <w:pStyle w:val="Confidential"/>
                                        <w:rPr>
                                          <w:vanish/>
                                        </w:rPr>
                                      </w:pPr>
                                      <w:r w:rsidRPr="00FF6236">
                                        <w:rPr>
                                          <w:vanish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7A712EAC" w14:textId="77777777" w:rsidR="00FD3EAF" w:rsidRPr="00FF6236" w:rsidRDefault="00FD3EA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65A1C" id="_x0000_t202" coordsize="21600,21600" o:spt="202" path="m,l,21600r21600,l21600,xe">
                <v:stroke joinstyle="miter"/>
                <v:path gradientshapeok="t" o:connecttype="rect"/>
              </v:shapetype>
              <v:shape id="Titlebox" o:spid="_x0000_s1026" type="#_x0000_t202" style="position:absolute;margin-left:185.3pt;margin-top:503.75pt;width:409.3pt;height:147.1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" filled="f" fillcolor="white [3201]" stroked="f" strokeweight=".5pt">
                <v:textbox style="mso-fit-shape-to-text:t" inset="0,0,0,0">
                  <w:txbxContent>
                    <w:tbl>
                      <w:tblPr>
                        <w:tblStyle w:val="TableClear"/>
                        <w:tblW w:w="7031" w:type="dxa"/>
                        <w:tblLayout w:type="fixed"/>
                        <w:tblCellMar>
                          <w:bottom w:w="1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031"/>
                      </w:tblGrid>
                      <w:tr w:rsidR="0032426C" w:rsidRPr="00FF6236" w14:paraId="33C13AC1" w14:textId="77777777" w:rsidTr="000A5025">
                        <w:sdt>
                          <w:sdtPr>
                            <w:alias w:val="Document Title"/>
                            <w:tag w:val="{&quot;templafy&quot;:{&quot;id&quot;:&quot;1f33be08-48e2-4a96-a88b-1ad95fd3931f&quot;}}"/>
                            <w:id w:val="-572044852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tc>
                              <w:tcPr>
                                <w:tcW w:w="7031" w:type="dxa"/>
                              </w:tcPr>
                              <w:p w14:paraId="405C65FC" w14:textId="7AE5806B" w:rsidR="00146356" w:rsidRPr="00FF6236" w:rsidRDefault="006D3BD8">
                                <w:pPr>
                                  <w:pStyle w:val="DocTitle"/>
                                </w:pPr>
                                <w:r w:rsidRPr="00FF6236">
                                  <w:t>Part 0</w:t>
                                </w:r>
                              </w:p>
                            </w:tc>
                          </w:sdtContent>
                        </w:sdt>
                      </w:tr>
                      <w:tr w:rsidR="0032426C" w:rsidRPr="00FF6236" w14:paraId="3E46D040" w14:textId="77777777" w:rsidTr="000A5025">
                        <w:sdt>
                          <w:sdtPr>
                            <w:alias w:val="Document Subtitle"/>
                            <w:tag w:val="{&quot;templafy&quot;:{&quot;id&quot;:&quot;4dce77f2-9718-428a-947d-b70e31babf7c&quot;}}"/>
                            <w:id w:val="-1209804125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tc>
                              <w:tcPr>
                                <w:tcW w:w="7031" w:type="dxa"/>
                              </w:tcPr>
                              <w:p w14:paraId="16F7DF86" w14:textId="2F76C6C0" w:rsidR="00146356" w:rsidRPr="00FF6236" w:rsidRDefault="0048430E">
                                <w:pPr>
                                  <w:pStyle w:val="DocSubTitle"/>
                                </w:pPr>
                                <w:r w:rsidRPr="00FF6236">
                                  <w:t>Template</w:t>
                                </w:r>
                              </w:p>
                            </w:tc>
                          </w:sdtContent>
                        </w:sdt>
                      </w:tr>
                      <w:tr w:rsidR="0032426C" w:rsidRPr="00FF6236" w14:paraId="24F2B7D9" w14:textId="77777777" w:rsidTr="000A5025">
                        <w:tc>
                          <w:tcPr>
                            <w:tcW w:w="7031" w:type="dxa"/>
                            <w:shd w:val="clear" w:color="auto" w:fill="auto"/>
                            <w:tcMar>
                              <w:bottom w:w="85" w:type="dxa"/>
                            </w:tcMar>
                          </w:tcPr>
                          <w:p w14:paraId="3DB00669" w14:textId="6899C3BE" w:rsidR="0032426C" w:rsidRPr="00FF6236" w:rsidRDefault="0032426C" w:rsidP="00A434AB">
                            <w:pPr>
                              <w:pStyle w:val="DocDate"/>
                            </w:pPr>
                          </w:p>
                        </w:tc>
                      </w:tr>
                      <w:tr w:rsidR="007025C5" w:rsidRPr="00FF6236" w14:paraId="6F967771" w14:textId="77777777" w:rsidTr="000A5025">
                        <w:trPr>
                          <w:hidden/>
                        </w:trPr>
                        <w:sdt>
                          <w:sdtPr>
                            <w:rPr>
                              <w:vanish/>
                            </w:rPr>
                            <w:alias w:val="Confidentiality"/>
                            <w:tag w:val="{&quot;templafy&quot;:{&quot;id&quot;:&quot;1ab12f0a-105f-4818-9899-90e02c42b20c&quot;}}"/>
                            <w:id w:val="-421413246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tc>
                              <w:tcPr>
                                <w:tcW w:w="7031" w:type="dxa"/>
                              </w:tcPr>
                              <w:p w14:paraId="0E83C12C" w14:textId="77777777" w:rsidR="00146356" w:rsidRPr="00FF6236" w:rsidRDefault="00426A11">
                                <w:pPr>
                                  <w:pStyle w:val="Confidential"/>
                                  <w:rPr>
                                    <w:vanish/>
                                  </w:rPr>
                                </w:pPr>
                                <w:r w:rsidRPr="00FF6236">
                                  <w:rPr>
                                    <w:vanish/>
                                  </w:rPr>
                                  <w:t xml:space="preserve"> 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7A712EAC" w14:textId="77777777" w:rsidR="00FD3EAF" w:rsidRPr="00FF6236" w:rsidRDefault="00FD3EAF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2B9025D" w14:textId="77777777" w:rsidR="00087A17" w:rsidRDefault="00E774A7" w:rsidP="003C4650">
      <w:sdt>
        <w:sdtPr>
          <w:alias w:val="Locked Section Break"/>
          <w:tag w:val="Locked Section Break"/>
          <w:id w:val="689878753"/>
          <w:lock w:val="sdtContentLocked"/>
          <w:placeholder>
            <w:docPart w:val="9B826C062CC24F59BC1595E641D05B6A"/>
          </w:placeholder>
        </w:sdtPr>
        <w:sdtEndPr/>
        <w:sdtContent>
          <w:r w:rsidR="003C4650" w:rsidRPr="00586151">
            <w:t xml:space="preserve"> </w:t>
          </w:r>
        </w:sdtContent>
      </w:sdt>
      <w:r w:rsidR="00082C50">
        <w:t xml:space="preserve"> </w:t>
      </w:r>
    </w:p>
    <w:p w14:paraId="1B6B9E13" w14:textId="77777777" w:rsidR="000D72EC" w:rsidRPr="000D72EC" w:rsidRDefault="000D72EC" w:rsidP="000D72EC"/>
    <w:p w14:paraId="1BCDE37D" w14:textId="77777777" w:rsidR="000D72EC" w:rsidRPr="000D72EC" w:rsidRDefault="000D72EC" w:rsidP="000D72EC"/>
    <w:p w14:paraId="56CF31B9" w14:textId="77777777" w:rsidR="000D72EC" w:rsidRPr="000D72EC" w:rsidRDefault="000D72EC" w:rsidP="000D72EC"/>
    <w:p w14:paraId="310D74C7" w14:textId="77777777" w:rsidR="000D72EC" w:rsidRPr="000D72EC" w:rsidRDefault="000D72EC" w:rsidP="000D72EC"/>
    <w:p w14:paraId="4BB36C84" w14:textId="77777777" w:rsidR="000D72EC" w:rsidRPr="000D72EC" w:rsidRDefault="000D72EC" w:rsidP="000D72EC"/>
    <w:p w14:paraId="4A8CEF24" w14:textId="77777777" w:rsidR="000D72EC" w:rsidRDefault="000D72EC" w:rsidP="000D72EC"/>
    <w:p w14:paraId="0A1F8D11" w14:textId="77777777" w:rsidR="000D72EC" w:rsidRDefault="000D72EC" w:rsidP="000D72EC"/>
    <w:p w14:paraId="24896919" w14:textId="600D59F5" w:rsidR="000D72EC" w:rsidRDefault="000D72EC" w:rsidP="000D72EC">
      <w:pPr>
        <w:tabs>
          <w:tab w:val="left" w:pos="8825"/>
        </w:tabs>
      </w:pPr>
      <w:r>
        <w:tab/>
      </w:r>
    </w:p>
    <w:p w14:paraId="579F3804" w14:textId="4691BD06" w:rsidR="000D72EC" w:rsidRPr="000D72EC" w:rsidRDefault="000D72EC" w:rsidP="000D72EC">
      <w:pPr>
        <w:tabs>
          <w:tab w:val="left" w:pos="8825"/>
        </w:tabs>
        <w:sectPr w:rsidR="000D72EC" w:rsidRPr="000D72EC" w:rsidSect="00BF455A">
          <w:headerReference w:type="default" r:id="rId13"/>
          <w:footerReference w:type="default" r:id="rId14"/>
          <w:footerReference w:type="first" r:id="rId15"/>
          <w:type w:val="oddPage"/>
          <w:pgSz w:w="11907" w:h="16840" w:code="9"/>
          <w:pgMar w:top="1134" w:right="567" w:bottom="567" w:left="1134" w:header="567" w:footer="567" w:gutter="0"/>
          <w:cols w:space="708"/>
          <w:docGrid w:linePitch="360"/>
        </w:sectPr>
      </w:pPr>
      <w:r>
        <w:tab/>
      </w:r>
    </w:p>
    <w:p w14:paraId="2C70E505" w14:textId="77777777" w:rsidR="00087A17" w:rsidRDefault="00087A17" w:rsidP="00087A17">
      <w:pPr>
        <w:pStyle w:val="Spacer"/>
        <w:keepNext/>
      </w:pPr>
    </w:p>
    <w:p w14:paraId="37DA42FE" w14:textId="57ED8806" w:rsidR="00146356" w:rsidRDefault="00426A11" w:rsidP="00F5028F">
      <w:pPr>
        <w:pStyle w:val="BodyHeading"/>
        <w:rPr>
          <w:rFonts w:asciiTheme="majorHAnsi" w:hAnsiTheme="majorHAnsi" w:cstheme="majorHAnsi"/>
          <w:sz w:val="32"/>
          <w:szCs w:val="32"/>
        </w:rPr>
      </w:pPr>
      <w:r w:rsidRPr="00F7415C">
        <w:rPr>
          <w:rFonts w:asciiTheme="majorHAnsi" w:hAnsiTheme="majorHAnsi" w:cstheme="majorHAnsi"/>
          <w:sz w:val="32"/>
          <w:szCs w:val="32"/>
        </w:rPr>
        <w:t>Contents</w:t>
      </w:r>
    </w:p>
    <w:p w14:paraId="1731E4E1" w14:textId="77777777" w:rsidR="00125611" w:rsidRPr="00F7415C" w:rsidRDefault="00125611" w:rsidP="00F7415C"/>
    <w:sdt>
      <w:sdtPr>
        <w:rPr>
          <w:rFonts w:asciiTheme="minorHAnsi" w:hAnsiTheme="minorHAnsi"/>
          <w:noProof w:val="0"/>
          <w:sz w:val="32"/>
          <w:szCs w:val="20"/>
        </w:rPr>
        <w:alias w:val="Table of Contents"/>
        <w:tag w:val="Table of Contents"/>
        <w:id w:val="15969091"/>
        <w:placeholder>
          <w:docPart w:val="DefaultPlaceholder_-1854013440"/>
        </w:placeholder>
      </w:sdtPr>
      <w:sdtEndPr>
        <w:rPr>
          <w:rFonts w:asciiTheme="majorHAnsi" w:hAnsiTheme="majorHAnsi"/>
          <w:noProof/>
          <w:sz w:val="24"/>
          <w:szCs w:val="32"/>
        </w:rPr>
      </w:sdtEndPr>
      <w:sdtContent>
        <w:p w14:paraId="5D4D2D0C" w14:textId="03F79ED9" w:rsidR="002F50E6" w:rsidRPr="002F50E6" w:rsidRDefault="0007233A" w:rsidP="002F50E6">
          <w:pPr>
            <w:pStyle w:val="TOC5"/>
            <w:rPr>
              <w:color w:val="2FB6BC" w:themeColor="accent1"/>
              <w:szCs w:val="20"/>
              <w:u w:val="single"/>
            </w:rPr>
          </w:pPr>
          <w:r>
            <w:fldChar w:fldCharType="begin"/>
          </w:r>
          <w:r>
            <w:instrText xml:space="preserve"> TOC \h \z \t "~SectionHeading,1,~SubHeading,2,~MinorSubHeading,3,~ExecSumHead,5,~GlossaryHeading,5,~AppendixDivider,6,~AppHead,7,~AppSubHead,8" </w:instrText>
          </w:r>
          <w:r>
            <w:fldChar w:fldCharType="separate"/>
          </w:r>
          <w:hyperlink w:anchor="_Toc88124239" w:history="1">
            <w:r w:rsidR="002F50E6" w:rsidRPr="00D14160">
              <w:rPr>
                <w:rStyle w:val="Hyperlink"/>
              </w:rPr>
              <w:t>Foreword</w:t>
            </w:r>
            <w:r w:rsidR="002F50E6">
              <w:rPr>
                <w:webHidden/>
              </w:rPr>
              <w:tab/>
            </w:r>
            <w:r w:rsidR="002F50E6">
              <w:rPr>
                <w:webHidden/>
              </w:rPr>
              <w:fldChar w:fldCharType="begin"/>
            </w:r>
            <w:r w:rsidR="002F50E6">
              <w:rPr>
                <w:webHidden/>
              </w:rPr>
              <w:instrText xml:space="preserve"> PAGEREF _Toc88124239 \h </w:instrText>
            </w:r>
            <w:r w:rsidR="002F50E6">
              <w:rPr>
                <w:webHidden/>
              </w:rPr>
            </w:r>
            <w:r w:rsidR="002F50E6">
              <w:rPr>
                <w:webHidden/>
              </w:rPr>
              <w:fldChar w:fldCharType="separate"/>
            </w:r>
            <w:r w:rsidR="002F50E6">
              <w:rPr>
                <w:webHidden/>
              </w:rPr>
              <w:t>1</w:t>
            </w:r>
            <w:r w:rsidR="002F50E6">
              <w:rPr>
                <w:webHidden/>
              </w:rPr>
              <w:fldChar w:fldCharType="end"/>
            </w:r>
          </w:hyperlink>
          <w:r w:rsidR="002F50E6">
            <w:rPr>
              <w:rStyle w:val="Hyperlink"/>
            </w:rPr>
            <w:br/>
          </w:r>
        </w:p>
        <w:p w14:paraId="237BF7F5" w14:textId="620B8A39" w:rsidR="002F50E6" w:rsidRDefault="00E774A7">
          <w:pPr>
            <w:pStyle w:val="TOC5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8124240" w:history="1">
            <w:r w:rsidR="002F50E6" w:rsidRPr="00D14160">
              <w:rPr>
                <w:rStyle w:val="Hyperlink"/>
                <w:rFonts w:cstheme="majorHAnsi"/>
              </w:rPr>
              <w:t>Executive</w:t>
            </w:r>
            <w:r w:rsidR="002F50E6" w:rsidRPr="00D14160">
              <w:rPr>
                <w:rStyle w:val="Hyperlink"/>
              </w:rPr>
              <w:t xml:space="preserve"> </w:t>
            </w:r>
            <w:r w:rsidR="002F50E6" w:rsidRPr="00D14160">
              <w:rPr>
                <w:rStyle w:val="Hyperlink"/>
                <w:rFonts w:cstheme="majorHAnsi"/>
              </w:rPr>
              <w:t>summary</w:t>
            </w:r>
            <w:r w:rsidR="002F50E6">
              <w:rPr>
                <w:webHidden/>
              </w:rPr>
              <w:tab/>
            </w:r>
            <w:r w:rsidR="002F50E6">
              <w:rPr>
                <w:webHidden/>
              </w:rPr>
              <w:fldChar w:fldCharType="begin"/>
            </w:r>
            <w:r w:rsidR="002F50E6">
              <w:rPr>
                <w:webHidden/>
              </w:rPr>
              <w:instrText xml:space="preserve"> PAGEREF _Toc88124240 \h </w:instrText>
            </w:r>
            <w:r w:rsidR="002F50E6">
              <w:rPr>
                <w:webHidden/>
              </w:rPr>
            </w:r>
            <w:r w:rsidR="002F50E6">
              <w:rPr>
                <w:webHidden/>
              </w:rPr>
              <w:fldChar w:fldCharType="separate"/>
            </w:r>
            <w:r w:rsidR="002F50E6">
              <w:rPr>
                <w:webHidden/>
              </w:rPr>
              <w:t>2</w:t>
            </w:r>
            <w:r w:rsidR="002F50E6">
              <w:rPr>
                <w:webHidden/>
              </w:rPr>
              <w:fldChar w:fldCharType="end"/>
            </w:r>
          </w:hyperlink>
        </w:p>
        <w:p w14:paraId="65E43151" w14:textId="29826B97" w:rsidR="002F50E6" w:rsidRDefault="00E774A7">
          <w:pPr>
            <w:pStyle w:val="TOC1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8124241" w:history="1">
            <w:r w:rsidR="002F50E6" w:rsidRPr="00D14160">
              <w:rPr>
                <w:rStyle w:val="Hyperlink"/>
              </w:rPr>
              <w:t>1</w:t>
            </w:r>
            <w:r w:rsidR="002F50E6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2F50E6" w:rsidRPr="00D14160">
              <w:rPr>
                <w:rStyle w:val="Hyperlink"/>
              </w:rPr>
              <w:t>Scope</w:t>
            </w:r>
            <w:r w:rsidR="002F50E6">
              <w:rPr>
                <w:webHidden/>
              </w:rPr>
              <w:tab/>
            </w:r>
            <w:r w:rsidR="002F50E6">
              <w:rPr>
                <w:webHidden/>
              </w:rPr>
              <w:fldChar w:fldCharType="begin"/>
            </w:r>
            <w:r w:rsidR="002F50E6">
              <w:rPr>
                <w:webHidden/>
              </w:rPr>
              <w:instrText xml:space="preserve"> PAGEREF _Toc88124241 \h </w:instrText>
            </w:r>
            <w:r w:rsidR="002F50E6">
              <w:rPr>
                <w:webHidden/>
              </w:rPr>
            </w:r>
            <w:r w:rsidR="002F50E6">
              <w:rPr>
                <w:webHidden/>
              </w:rPr>
              <w:fldChar w:fldCharType="separate"/>
            </w:r>
            <w:r w:rsidR="002F50E6">
              <w:rPr>
                <w:webHidden/>
              </w:rPr>
              <w:t>3</w:t>
            </w:r>
            <w:r w:rsidR="002F50E6">
              <w:rPr>
                <w:webHidden/>
              </w:rPr>
              <w:fldChar w:fldCharType="end"/>
            </w:r>
          </w:hyperlink>
        </w:p>
        <w:p w14:paraId="7E44DCEB" w14:textId="1C01C152" w:rsidR="002F50E6" w:rsidRDefault="00E774A7">
          <w:pPr>
            <w:pStyle w:val="TOC1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8124242" w:history="1">
            <w:r w:rsidR="002F50E6" w:rsidRPr="00D14160">
              <w:rPr>
                <w:rStyle w:val="Hyperlink"/>
              </w:rPr>
              <w:t>2</w:t>
            </w:r>
            <w:r w:rsidR="002F50E6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2F50E6" w:rsidRPr="00D14160">
              <w:rPr>
                <w:rStyle w:val="Hyperlink"/>
              </w:rPr>
              <w:t>Normative references</w:t>
            </w:r>
            <w:r w:rsidR="002F50E6">
              <w:rPr>
                <w:webHidden/>
              </w:rPr>
              <w:tab/>
            </w:r>
            <w:r w:rsidR="002F50E6">
              <w:rPr>
                <w:webHidden/>
              </w:rPr>
              <w:fldChar w:fldCharType="begin"/>
            </w:r>
            <w:r w:rsidR="002F50E6">
              <w:rPr>
                <w:webHidden/>
              </w:rPr>
              <w:instrText xml:space="preserve"> PAGEREF _Toc88124242 \h </w:instrText>
            </w:r>
            <w:r w:rsidR="002F50E6">
              <w:rPr>
                <w:webHidden/>
              </w:rPr>
            </w:r>
            <w:r w:rsidR="002F50E6">
              <w:rPr>
                <w:webHidden/>
              </w:rPr>
              <w:fldChar w:fldCharType="separate"/>
            </w:r>
            <w:r w:rsidR="002F50E6">
              <w:rPr>
                <w:webHidden/>
              </w:rPr>
              <w:t>4</w:t>
            </w:r>
            <w:r w:rsidR="002F50E6">
              <w:rPr>
                <w:webHidden/>
              </w:rPr>
              <w:fldChar w:fldCharType="end"/>
            </w:r>
          </w:hyperlink>
        </w:p>
        <w:p w14:paraId="32DC242D" w14:textId="43DE3569" w:rsidR="002F50E6" w:rsidRDefault="00E774A7">
          <w:pPr>
            <w:pStyle w:val="TOC1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8124243" w:history="1">
            <w:r w:rsidR="002F50E6" w:rsidRPr="00D14160">
              <w:rPr>
                <w:rStyle w:val="Hyperlink"/>
              </w:rPr>
              <w:t>3</w:t>
            </w:r>
            <w:r w:rsidR="002F50E6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2F50E6" w:rsidRPr="00D14160">
              <w:rPr>
                <w:rStyle w:val="Hyperlink"/>
              </w:rPr>
              <w:t>Terms and definitions</w:t>
            </w:r>
            <w:r w:rsidR="002F50E6">
              <w:rPr>
                <w:webHidden/>
              </w:rPr>
              <w:tab/>
            </w:r>
            <w:r w:rsidR="002F50E6">
              <w:rPr>
                <w:webHidden/>
              </w:rPr>
              <w:fldChar w:fldCharType="begin"/>
            </w:r>
            <w:r w:rsidR="002F50E6">
              <w:rPr>
                <w:webHidden/>
              </w:rPr>
              <w:instrText xml:space="preserve"> PAGEREF _Toc88124243 \h </w:instrText>
            </w:r>
            <w:r w:rsidR="002F50E6">
              <w:rPr>
                <w:webHidden/>
              </w:rPr>
            </w:r>
            <w:r w:rsidR="002F50E6">
              <w:rPr>
                <w:webHidden/>
              </w:rPr>
              <w:fldChar w:fldCharType="separate"/>
            </w:r>
            <w:r w:rsidR="002F50E6">
              <w:rPr>
                <w:webHidden/>
              </w:rPr>
              <w:t>5</w:t>
            </w:r>
            <w:r w:rsidR="002F50E6">
              <w:rPr>
                <w:webHidden/>
              </w:rPr>
              <w:fldChar w:fldCharType="end"/>
            </w:r>
          </w:hyperlink>
        </w:p>
        <w:p w14:paraId="42648F1D" w14:textId="22C7BD48" w:rsidR="002F50E6" w:rsidRDefault="00E774A7">
          <w:pPr>
            <w:pStyle w:val="TOC1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8124244" w:history="1">
            <w:r w:rsidR="002F50E6" w:rsidRPr="00D14160">
              <w:rPr>
                <w:rStyle w:val="Hyperlink"/>
              </w:rPr>
              <w:t>4</w:t>
            </w:r>
            <w:r w:rsidR="002F50E6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2F50E6" w:rsidRPr="00D14160">
              <w:rPr>
                <w:rStyle w:val="Hyperlink"/>
              </w:rPr>
              <w:t>Overview of the ISO 19650 series</w:t>
            </w:r>
            <w:r w:rsidR="002F50E6">
              <w:rPr>
                <w:webHidden/>
              </w:rPr>
              <w:tab/>
            </w:r>
            <w:r w:rsidR="002F50E6">
              <w:rPr>
                <w:webHidden/>
              </w:rPr>
              <w:fldChar w:fldCharType="begin"/>
            </w:r>
            <w:r w:rsidR="002F50E6">
              <w:rPr>
                <w:webHidden/>
              </w:rPr>
              <w:instrText xml:space="preserve"> PAGEREF _Toc88124244 \h </w:instrText>
            </w:r>
            <w:r w:rsidR="002F50E6">
              <w:rPr>
                <w:webHidden/>
              </w:rPr>
            </w:r>
            <w:r w:rsidR="002F50E6">
              <w:rPr>
                <w:webHidden/>
              </w:rPr>
              <w:fldChar w:fldCharType="separate"/>
            </w:r>
            <w:r w:rsidR="002F50E6">
              <w:rPr>
                <w:webHidden/>
              </w:rPr>
              <w:t>6</w:t>
            </w:r>
            <w:r w:rsidR="002F50E6">
              <w:rPr>
                <w:webHidden/>
              </w:rPr>
              <w:fldChar w:fldCharType="end"/>
            </w:r>
          </w:hyperlink>
        </w:p>
        <w:p w14:paraId="26D3314A" w14:textId="0E414901" w:rsidR="002F50E6" w:rsidRDefault="00E774A7">
          <w:pPr>
            <w:pStyle w:val="TOC1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8124245" w:history="1">
            <w:r w:rsidR="002F50E6" w:rsidRPr="00D14160">
              <w:rPr>
                <w:rStyle w:val="Hyperlink"/>
              </w:rPr>
              <w:t>5</w:t>
            </w:r>
            <w:r w:rsidR="002F50E6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2F50E6" w:rsidRPr="00D14160">
              <w:rPr>
                <w:rStyle w:val="Hyperlink"/>
              </w:rPr>
              <w:t>Standards mapping</w:t>
            </w:r>
            <w:r w:rsidR="002F50E6">
              <w:rPr>
                <w:webHidden/>
              </w:rPr>
              <w:tab/>
            </w:r>
            <w:r w:rsidR="002F50E6">
              <w:rPr>
                <w:webHidden/>
              </w:rPr>
              <w:fldChar w:fldCharType="begin"/>
            </w:r>
            <w:r w:rsidR="002F50E6">
              <w:rPr>
                <w:webHidden/>
              </w:rPr>
              <w:instrText xml:space="preserve"> PAGEREF _Toc88124245 \h </w:instrText>
            </w:r>
            <w:r w:rsidR="002F50E6">
              <w:rPr>
                <w:webHidden/>
              </w:rPr>
            </w:r>
            <w:r w:rsidR="002F50E6">
              <w:rPr>
                <w:webHidden/>
              </w:rPr>
              <w:fldChar w:fldCharType="separate"/>
            </w:r>
            <w:r w:rsidR="002F50E6">
              <w:rPr>
                <w:webHidden/>
              </w:rPr>
              <w:t>7</w:t>
            </w:r>
            <w:r w:rsidR="002F50E6">
              <w:rPr>
                <w:webHidden/>
              </w:rPr>
              <w:fldChar w:fldCharType="end"/>
            </w:r>
          </w:hyperlink>
        </w:p>
        <w:p w14:paraId="0F16B0FD" w14:textId="77C772CF" w:rsidR="002F50E6" w:rsidRDefault="00E774A7">
          <w:pPr>
            <w:pStyle w:val="TOC1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8124246" w:history="1">
            <w:r w:rsidR="002F50E6" w:rsidRPr="00D14160">
              <w:rPr>
                <w:rStyle w:val="Hyperlink"/>
              </w:rPr>
              <w:t>6</w:t>
            </w:r>
            <w:r w:rsidR="002F50E6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2F50E6" w:rsidRPr="00D14160">
              <w:rPr>
                <w:rStyle w:val="Hyperlink"/>
              </w:rPr>
              <w:t>Terminology mapping</w:t>
            </w:r>
            <w:r w:rsidR="002F50E6">
              <w:rPr>
                <w:webHidden/>
              </w:rPr>
              <w:tab/>
            </w:r>
            <w:r w:rsidR="002F50E6">
              <w:rPr>
                <w:webHidden/>
              </w:rPr>
              <w:fldChar w:fldCharType="begin"/>
            </w:r>
            <w:r w:rsidR="002F50E6">
              <w:rPr>
                <w:webHidden/>
              </w:rPr>
              <w:instrText xml:space="preserve"> PAGEREF _Toc88124246 \h </w:instrText>
            </w:r>
            <w:r w:rsidR="002F50E6">
              <w:rPr>
                <w:webHidden/>
              </w:rPr>
            </w:r>
            <w:r w:rsidR="002F50E6">
              <w:rPr>
                <w:webHidden/>
              </w:rPr>
              <w:fldChar w:fldCharType="separate"/>
            </w:r>
            <w:r w:rsidR="002F50E6">
              <w:rPr>
                <w:webHidden/>
              </w:rPr>
              <w:t>8</w:t>
            </w:r>
            <w:r w:rsidR="002F50E6">
              <w:rPr>
                <w:webHidden/>
              </w:rPr>
              <w:fldChar w:fldCharType="end"/>
            </w:r>
          </w:hyperlink>
        </w:p>
        <w:p w14:paraId="749089DD" w14:textId="76DC3FE2" w:rsidR="002F50E6" w:rsidRDefault="00E774A7">
          <w:pPr>
            <w:pStyle w:val="TOC1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8124247" w:history="1">
            <w:r w:rsidR="002F50E6" w:rsidRPr="00D14160">
              <w:rPr>
                <w:rStyle w:val="Hyperlink"/>
              </w:rPr>
              <w:t>7</w:t>
            </w:r>
            <w:r w:rsidR="002F50E6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2F50E6" w:rsidRPr="00D14160">
              <w:rPr>
                <w:rStyle w:val="Hyperlink"/>
              </w:rPr>
              <w:t>Information delivery milestone mapping</w:t>
            </w:r>
            <w:r w:rsidR="002F50E6">
              <w:rPr>
                <w:webHidden/>
              </w:rPr>
              <w:tab/>
            </w:r>
            <w:r w:rsidR="002F50E6">
              <w:rPr>
                <w:webHidden/>
              </w:rPr>
              <w:fldChar w:fldCharType="begin"/>
            </w:r>
            <w:r w:rsidR="002F50E6">
              <w:rPr>
                <w:webHidden/>
              </w:rPr>
              <w:instrText xml:space="preserve"> PAGEREF _Toc88124247 \h </w:instrText>
            </w:r>
            <w:r w:rsidR="002F50E6">
              <w:rPr>
                <w:webHidden/>
              </w:rPr>
            </w:r>
            <w:r w:rsidR="002F50E6">
              <w:rPr>
                <w:webHidden/>
              </w:rPr>
              <w:fldChar w:fldCharType="separate"/>
            </w:r>
            <w:r w:rsidR="002F50E6">
              <w:rPr>
                <w:webHidden/>
              </w:rPr>
              <w:t>9</w:t>
            </w:r>
            <w:r w:rsidR="002F50E6">
              <w:rPr>
                <w:webHidden/>
              </w:rPr>
              <w:fldChar w:fldCharType="end"/>
            </w:r>
          </w:hyperlink>
        </w:p>
        <w:p w14:paraId="6BA7CD2B" w14:textId="6805C6B6" w:rsidR="006C1876" w:rsidRDefault="0007233A" w:rsidP="00F7415C">
          <w:pPr>
            <w:pStyle w:val="TOC5"/>
          </w:pPr>
          <w:r>
            <w:fldChar w:fldCharType="end"/>
          </w:r>
        </w:p>
      </w:sdtContent>
    </w:sdt>
    <w:sdt>
      <w:sdtPr>
        <w:rPr>
          <w:rFonts w:asciiTheme="minorHAnsi" w:hAnsiTheme="minorHAnsi"/>
          <w:noProof w:val="0"/>
          <w:sz w:val="20"/>
          <w:szCs w:val="20"/>
        </w:rPr>
        <w:alias w:val="Table of Tables"/>
        <w:tag w:val="{&quot;templafy&quot;:{&quot;id&quot;:&quot;5a81fd6c-3f05-4665-93ec-8aeb4c5f5d52&quot;}}"/>
        <w:id w:val="-1785186321"/>
        <w:placeholder>
          <w:docPart w:val="DefaultPlaceholder_-1854013440"/>
        </w:placeholder>
      </w:sdtPr>
      <w:sdtEndPr>
        <w:rPr>
          <w:sz w:val="22"/>
        </w:rPr>
      </w:sdtEndPr>
      <w:sdtContent>
        <w:p w14:paraId="1F76E85A" w14:textId="77777777" w:rsidR="00F12212" w:rsidRPr="00F7415C" w:rsidRDefault="00E774A7" w:rsidP="00F12212">
          <w:pPr>
            <w:pStyle w:val="TOC6"/>
          </w:pPr>
          <w:sdt>
            <w:sdtPr>
              <w:alias w:val="Tables"/>
              <w:tag w:val="{&quot;templafy&quot;:{&quot;id&quot;:&quot;a47cebc3-deeb-48d6-9152-a11df83bd602&quot;}}"/>
              <w:id w:val="-963421092"/>
              <w:placeholder>
                <w:docPart w:val="DefaultPlaceholder_-1854013440"/>
              </w:placeholder>
            </w:sdtPr>
            <w:sdtEndPr/>
            <w:sdtContent>
              <w:r w:rsidR="00B27910" w:rsidRPr="00F7415C">
                <w:t>Tables</w:t>
              </w:r>
            </w:sdtContent>
          </w:sdt>
        </w:p>
        <w:p w14:paraId="681CDD4B" w14:textId="5A40C864" w:rsidR="00A063A1" w:rsidRDefault="00F12212">
          <w:pPr>
            <w:pStyle w:val="TableofFigures"/>
            <w:rPr>
              <w:rFonts w:cstheme="minorBidi"/>
              <w:szCs w:val="22"/>
              <w:lang w:eastAsia="en-GB"/>
            </w:rPr>
          </w:pPr>
          <w:r w:rsidRPr="00F7415C">
            <w:rPr>
              <w:rFonts w:asciiTheme="majorHAnsi" w:hAnsiTheme="majorHAnsi"/>
            </w:rPr>
            <w:fldChar w:fldCharType="begin"/>
          </w:r>
          <w:r w:rsidRPr="00F7415C">
            <w:rPr>
              <w:rFonts w:asciiTheme="majorHAnsi" w:hAnsiTheme="majorHAnsi"/>
            </w:rPr>
            <w:instrText xml:space="preserve"> TOC \h \z \c "Table" </w:instrText>
          </w:r>
          <w:r w:rsidRPr="00F7415C">
            <w:rPr>
              <w:rFonts w:asciiTheme="majorHAnsi" w:hAnsiTheme="majorHAnsi"/>
            </w:rPr>
            <w:fldChar w:fldCharType="separate"/>
          </w:r>
          <w:hyperlink w:anchor="_Toc47102872" w:history="1">
            <w:r w:rsidR="00A063A1" w:rsidRPr="004A65C5">
              <w:rPr>
                <w:rStyle w:val="Hyperlink"/>
                <w:lang w:val="en-US"/>
              </w:rPr>
              <w:t>Table 5.1: Standards mapping</w:t>
            </w:r>
            <w:r w:rsidR="00A063A1">
              <w:rPr>
                <w:webHidden/>
              </w:rPr>
              <w:tab/>
            </w:r>
            <w:r w:rsidR="00A063A1">
              <w:rPr>
                <w:webHidden/>
              </w:rPr>
              <w:fldChar w:fldCharType="begin"/>
            </w:r>
            <w:r w:rsidR="00A063A1">
              <w:rPr>
                <w:webHidden/>
              </w:rPr>
              <w:instrText xml:space="preserve"> PAGEREF _Toc47102872 \h </w:instrText>
            </w:r>
            <w:r w:rsidR="00A063A1">
              <w:rPr>
                <w:webHidden/>
              </w:rPr>
            </w:r>
            <w:r w:rsidR="00A063A1">
              <w:rPr>
                <w:webHidden/>
              </w:rPr>
              <w:fldChar w:fldCharType="separate"/>
            </w:r>
            <w:r w:rsidR="00A063A1">
              <w:rPr>
                <w:webHidden/>
              </w:rPr>
              <w:t>7</w:t>
            </w:r>
            <w:r w:rsidR="00A063A1">
              <w:rPr>
                <w:webHidden/>
              </w:rPr>
              <w:fldChar w:fldCharType="end"/>
            </w:r>
          </w:hyperlink>
        </w:p>
        <w:p w14:paraId="3662804E" w14:textId="57EE08C0" w:rsidR="00A063A1" w:rsidRDefault="00E774A7">
          <w:pPr>
            <w:pStyle w:val="TableofFigures"/>
            <w:rPr>
              <w:rFonts w:cstheme="minorBidi"/>
              <w:szCs w:val="22"/>
              <w:lang w:eastAsia="en-GB"/>
            </w:rPr>
          </w:pPr>
          <w:hyperlink w:anchor="_Toc47102873" w:history="1">
            <w:r w:rsidR="00A063A1" w:rsidRPr="004A65C5">
              <w:rPr>
                <w:rStyle w:val="Hyperlink"/>
              </w:rPr>
              <w:t>Table 6.1: Glossary of terms</w:t>
            </w:r>
            <w:r w:rsidR="00A063A1">
              <w:rPr>
                <w:webHidden/>
              </w:rPr>
              <w:tab/>
            </w:r>
            <w:r w:rsidR="00A063A1">
              <w:rPr>
                <w:webHidden/>
              </w:rPr>
              <w:fldChar w:fldCharType="begin"/>
            </w:r>
            <w:r w:rsidR="00A063A1">
              <w:rPr>
                <w:webHidden/>
              </w:rPr>
              <w:instrText xml:space="preserve"> PAGEREF _Toc47102873 \h </w:instrText>
            </w:r>
            <w:r w:rsidR="00A063A1">
              <w:rPr>
                <w:webHidden/>
              </w:rPr>
            </w:r>
            <w:r w:rsidR="00A063A1">
              <w:rPr>
                <w:webHidden/>
              </w:rPr>
              <w:fldChar w:fldCharType="separate"/>
            </w:r>
            <w:r w:rsidR="00A063A1">
              <w:rPr>
                <w:webHidden/>
              </w:rPr>
              <w:t>8</w:t>
            </w:r>
            <w:r w:rsidR="00A063A1">
              <w:rPr>
                <w:webHidden/>
              </w:rPr>
              <w:fldChar w:fldCharType="end"/>
            </w:r>
          </w:hyperlink>
        </w:p>
        <w:p w14:paraId="7BE1060D" w14:textId="6FECEA5B" w:rsidR="00A063A1" w:rsidRDefault="00E774A7">
          <w:pPr>
            <w:pStyle w:val="TableofFigures"/>
            <w:rPr>
              <w:rFonts w:cstheme="minorBidi"/>
              <w:szCs w:val="22"/>
              <w:lang w:eastAsia="en-GB"/>
            </w:rPr>
          </w:pPr>
          <w:hyperlink w:anchor="_Toc47102874" w:history="1">
            <w:r w:rsidR="00A063A1" w:rsidRPr="004A65C5">
              <w:rPr>
                <w:rStyle w:val="Hyperlink"/>
                <w:lang w:val="en-US"/>
              </w:rPr>
              <w:t xml:space="preserve">Table 7.1: </w:t>
            </w:r>
            <w:r w:rsidR="00A063A1" w:rsidRPr="004A65C5">
              <w:rPr>
                <w:rStyle w:val="Hyperlink"/>
                <w:lang w:val="en-US"/>
              </w:rPr>
              <w:fldChar w:fldCharType="begin"/>
            </w:r>
            <w:r w:rsidR="00A063A1" w:rsidRPr="004A65C5">
              <w:rPr>
                <w:rStyle w:val="Hyperlink"/>
                <w:lang w:val="en-US"/>
              </w:rPr>
              <w:instrText xml:space="preserve"> MACROBUTTON  AcceptAllChangesInDocAndStopTracking "Information delivery milestone mapping" </w:instrText>
            </w:r>
            <w:r w:rsidR="00A063A1" w:rsidRPr="004A65C5">
              <w:rPr>
                <w:rStyle w:val="Hyperlink"/>
                <w:lang w:val="en-US"/>
              </w:rPr>
              <w:fldChar w:fldCharType="end"/>
            </w:r>
            <w:r w:rsidR="00A063A1">
              <w:rPr>
                <w:webHidden/>
              </w:rPr>
              <w:tab/>
            </w:r>
            <w:r w:rsidR="00A063A1">
              <w:rPr>
                <w:webHidden/>
              </w:rPr>
              <w:fldChar w:fldCharType="begin"/>
            </w:r>
            <w:r w:rsidR="00A063A1">
              <w:rPr>
                <w:webHidden/>
              </w:rPr>
              <w:instrText xml:space="preserve"> PAGEREF _Toc47102874 \h </w:instrText>
            </w:r>
            <w:r w:rsidR="00A063A1">
              <w:rPr>
                <w:webHidden/>
              </w:rPr>
            </w:r>
            <w:r w:rsidR="00A063A1">
              <w:rPr>
                <w:webHidden/>
              </w:rPr>
              <w:fldChar w:fldCharType="separate"/>
            </w:r>
            <w:r w:rsidR="00A063A1">
              <w:rPr>
                <w:webHidden/>
              </w:rPr>
              <w:t>9</w:t>
            </w:r>
            <w:r w:rsidR="00A063A1">
              <w:rPr>
                <w:webHidden/>
              </w:rPr>
              <w:fldChar w:fldCharType="end"/>
            </w:r>
          </w:hyperlink>
        </w:p>
        <w:p w14:paraId="70EFCCE3" w14:textId="02B21923" w:rsidR="00F12212" w:rsidRPr="00F7415C" w:rsidRDefault="00F12212" w:rsidP="00F12212">
          <w:r w:rsidRPr="00F7415C">
            <w:rPr>
              <w:rFonts w:asciiTheme="majorHAnsi" w:hAnsiTheme="majorHAnsi"/>
            </w:rPr>
            <w:fldChar w:fldCharType="end"/>
          </w:r>
        </w:p>
      </w:sdtContent>
    </w:sdt>
    <w:p w14:paraId="7AAB90F1" w14:textId="7CE117FE" w:rsidR="003C2B65" w:rsidRDefault="003C2B65" w:rsidP="00420F04">
      <w:pPr>
        <w:pStyle w:val="TOC6"/>
      </w:pPr>
    </w:p>
    <w:p w14:paraId="22E45E78" w14:textId="77777777" w:rsidR="003C2B65" w:rsidRDefault="003C2B65" w:rsidP="00087A17"/>
    <w:p w14:paraId="2E08F13E" w14:textId="77777777" w:rsidR="00087A17" w:rsidRPr="00586151" w:rsidRDefault="00E774A7" w:rsidP="00087A17">
      <w:pPr>
        <w:sectPr w:rsidR="00087A17" w:rsidRPr="00586151" w:rsidSect="00BF455A">
          <w:headerReference w:type="default" r:id="rId16"/>
          <w:footerReference w:type="default" r:id="rId17"/>
          <w:headerReference w:type="first" r:id="rId18"/>
          <w:footerReference w:type="first" r:id="rId19"/>
          <w:endnotePr>
            <w:numFmt w:val="decimal"/>
          </w:endnotePr>
          <w:type w:val="oddPage"/>
          <w:pgSz w:w="11907" w:h="16840" w:code="9"/>
          <w:pgMar w:top="1752" w:right="2268" w:bottom="1905" w:left="1134" w:header="567" w:footer="567" w:gutter="0"/>
          <w:pgNumType w:fmt="lowerRoman"/>
          <w:cols w:space="708"/>
          <w:docGrid w:linePitch="360"/>
        </w:sectPr>
      </w:pPr>
      <w:sdt>
        <w:sdtPr>
          <w:alias w:val="Locked Section Break TOC"/>
          <w:tag w:val="Locked Section Break"/>
          <w:id w:val="1171222406"/>
          <w:lock w:val="sdtContentLocked"/>
          <w:placeholder>
            <w:docPart w:val="701555DF6C7746B58522988C7AC1C9A4"/>
          </w:placeholder>
        </w:sdtPr>
        <w:sdtEndPr/>
        <w:sdtContent>
          <w:r w:rsidR="00087A17" w:rsidRPr="00586151">
            <w:t xml:space="preserve"> </w:t>
          </w:r>
        </w:sdtContent>
      </w:sdt>
      <w:r w:rsidR="00082C50">
        <w:t xml:space="preserve"> </w:t>
      </w:r>
    </w:p>
    <w:p w14:paraId="6BE38138" w14:textId="3B059B7B" w:rsidR="00843154" w:rsidRDefault="00843154" w:rsidP="00843154">
      <w:pPr>
        <w:pStyle w:val="ExecSumHead"/>
      </w:pPr>
      <w:bookmarkStart w:id="0" w:name="_Toc88124239"/>
      <w:r>
        <w:lastRenderedPageBreak/>
        <w:t>Foreword</w:t>
      </w:r>
      <w:bookmarkEnd w:id="0"/>
    </w:p>
    <w:p w14:paraId="460A3086" w14:textId="69D44386" w:rsidR="00843154" w:rsidRDefault="00843154" w:rsidP="00E86B21">
      <w:pPr>
        <w:jc w:val="both"/>
      </w:pPr>
      <w:r>
        <w:t>&lt;</w:t>
      </w:r>
      <w:r w:rsidRPr="00843154">
        <w:t>Provide a</w:t>
      </w:r>
      <w:r>
        <w:t xml:space="preserve"> foreword </w:t>
      </w:r>
      <w:r w:rsidR="00574F06">
        <w:t xml:space="preserve">that </w:t>
      </w:r>
      <w:r>
        <w:t xml:space="preserve">conforms to both ISO/IEC Directives Part 2:2018 </w:t>
      </w:r>
      <w:r w:rsidR="00574F06">
        <w:t>and</w:t>
      </w:r>
      <w:r>
        <w:t xml:space="preserve"> any national conventions</w:t>
      </w:r>
      <w:r w:rsidR="00574F06">
        <w:t>.</w:t>
      </w:r>
      <w:r>
        <w:t>&gt;</w:t>
      </w:r>
    </w:p>
    <w:p w14:paraId="017F01D5" w14:textId="0075F890" w:rsidR="001C039A" w:rsidRDefault="001C039A" w:rsidP="00843154"/>
    <w:p w14:paraId="48CD57EC" w14:textId="77777777" w:rsidR="001C039A" w:rsidRDefault="001C039A" w:rsidP="00843154"/>
    <w:bookmarkStart w:id="1" w:name="_Toc88124240"/>
    <w:p w14:paraId="281BB496" w14:textId="01D98BFC" w:rsidR="00087A17" w:rsidRPr="00890D7F" w:rsidRDefault="00E774A7" w:rsidP="00087A17">
      <w:pPr>
        <w:pStyle w:val="ExecSumHead"/>
      </w:pPr>
      <w:sdt>
        <w:sdtPr>
          <w:alias w:val="ExecSum"/>
          <w:tag w:val="{&quot;templafy&quot;:{&quot;id&quot;:&quot;8dbf75ff-7ca5-4188-9506-b037918c7c93&quot;}}"/>
          <w:id w:val="-1261671336"/>
          <w:placeholder>
            <w:docPart w:val="4B6BF6370351450498BF33AEA0D48896"/>
          </w:placeholder>
        </w:sdtPr>
        <w:sdtEndPr/>
        <w:sdtContent>
          <w:r w:rsidR="005E0833" w:rsidRPr="00B462A9">
            <w:rPr>
              <w:rFonts w:cstheme="majorHAnsi"/>
            </w:rPr>
            <w:t>Executive</w:t>
          </w:r>
          <w:r w:rsidR="005E0833">
            <w:t xml:space="preserve"> </w:t>
          </w:r>
          <w:r w:rsidR="005E0833" w:rsidRPr="00B462A9">
            <w:rPr>
              <w:rFonts w:cstheme="majorHAnsi"/>
            </w:rPr>
            <w:t>summary</w:t>
          </w:r>
        </w:sdtContent>
      </w:sdt>
      <w:bookmarkEnd w:id="1"/>
    </w:p>
    <w:p w14:paraId="1464D07F" w14:textId="13A082EE" w:rsidR="00EC07FC" w:rsidRPr="00B462A9" w:rsidRDefault="00EC07FC" w:rsidP="00E86B21">
      <w:pPr>
        <w:spacing w:before="0" w:after="0" w:line="276" w:lineRule="auto"/>
        <w:jc w:val="both"/>
        <w:rPr>
          <w:rFonts w:cstheme="minorHAnsi"/>
          <w:sz w:val="20"/>
        </w:rPr>
      </w:pPr>
      <w:r w:rsidRPr="00B462A9">
        <w:rPr>
          <w:rFonts w:cstheme="minorHAnsi"/>
          <w:sz w:val="20"/>
        </w:rPr>
        <w:t xml:space="preserve">This </w:t>
      </w:r>
      <w:r w:rsidR="00843154" w:rsidRPr="00B462A9">
        <w:rPr>
          <w:rFonts w:cstheme="minorHAnsi"/>
          <w:sz w:val="20"/>
        </w:rPr>
        <w:t>document has been</w:t>
      </w:r>
      <w:r w:rsidRPr="00B462A9">
        <w:rPr>
          <w:rFonts w:cstheme="minorHAnsi"/>
          <w:sz w:val="20"/>
        </w:rPr>
        <w:t xml:space="preserve"> </w:t>
      </w:r>
      <w:r w:rsidR="00843154" w:rsidRPr="00B462A9">
        <w:rPr>
          <w:rFonts w:cstheme="minorHAnsi"/>
          <w:sz w:val="20"/>
        </w:rPr>
        <w:t xml:space="preserve">produced </w:t>
      </w:r>
      <w:r w:rsidRPr="00B462A9">
        <w:rPr>
          <w:rFonts w:cstheme="minorHAnsi"/>
          <w:sz w:val="20"/>
        </w:rPr>
        <w:t xml:space="preserve">to provide </w:t>
      </w:r>
      <w:r w:rsidRPr="00B462A9">
        <w:rPr>
          <w:rStyle w:val="Heading4Char"/>
          <w:rFonts w:asciiTheme="minorHAnsi" w:hAnsiTheme="minorHAnsi" w:cstheme="minorHAnsi"/>
          <w:b/>
          <w:sz w:val="20"/>
        </w:rPr>
        <w:t>{country name}</w:t>
      </w:r>
      <w:r w:rsidRPr="00B462A9">
        <w:rPr>
          <w:rFonts w:cstheme="minorHAnsi"/>
          <w:sz w:val="20"/>
        </w:rPr>
        <w:t xml:space="preserve"> </w:t>
      </w:r>
      <w:bookmarkStart w:id="2" w:name="_Hlk45720929"/>
      <w:r w:rsidRPr="00B462A9">
        <w:rPr>
          <w:rFonts w:cstheme="minorHAnsi"/>
          <w:sz w:val="20"/>
        </w:rPr>
        <w:t xml:space="preserve">with </w:t>
      </w:r>
      <w:r w:rsidR="00843154" w:rsidRPr="00B462A9">
        <w:rPr>
          <w:rFonts w:cstheme="minorHAnsi"/>
          <w:sz w:val="20"/>
        </w:rPr>
        <w:t>assistance in</w:t>
      </w:r>
      <w:r w:rsidRPr="00B462A9">
        <w:rPr>
          <w:rFonts w:cstheme="minorHAnsi"/>
          <w:sz w:val="20"/>
        </w:rPr>
        <w:t xml:space="preserve"> transition</w:t>
      </w:r>
      <w:r w:rsidR="00D90002" w:rsidRPr="00B462A9">
        <w:rPr>
          <w:rFonts w:cstheme="minorHAnsi"/>
          <w:sz w:val="20"/>
        </w:rPr>
        <w:t>ing</w:t>
      </w:r>
      <w:r w:rsidR="002943F1" w:rsidRPr="00B462A9">
        <w:rPr>
          <w:rFonts w:cstheme="minorHAnsi"/>
          <w:sz w:val="20"/>
        </w:rPr>
        <w:t xml:space="preserve"> from current national standards</w:t>
      </w:r>
      <w:r w:rsidR="00843154" w:rsidRPr="00B462A9">
        <w:rPr>
          <w:rFonts w:cstheme="minorHAnsi"/>
          <w:sz w:val="20"/>
        </w:rPr>
        <w:t xml:space="preserve"> related to information management and building information modelling (BIM)</w:t>
      </w:r>
      <w:r w:rsidRPr="00B462A9">
        <w:rPr>
          <w:rFonts w:cstheme="minorHAnsi"/>
          <w:sz w:val="20"/>
        </w:rPr>
        <w:t xml:space="preserve"> to the ISO 19650 series</w:t>
      </w:r>
      <w:bookmarkEnd w:id="2"/>
      <w:r w:rsidR="00D90002" w:rsidRPr="00B462A9">
        <w:rPr>
          <w:rFonts w:cstheme="minorHAnsi"/>
          <w:sz w:val="20"/>
        </w:rPr>
        <w:t>.</w:t>
      </w:r>
    </w:p>
    <w:p w14:paraId="551F29FE" w14:textId="63DEF2FE" w:rsidR="00517A8C" w:rsidRPr="00B462A9" w:rsidRDefault="00517A8C" w:rsidP="00E86B21">
      <w:pPr>
        <w:spacing w:before="0" w:after="0" w:line="276" w:lineRule="auto"/>
        <w:jc w:val="both"/>
        <w:rPr>
          <w:rFonts w:cstheme="minorHAnsi"/>
          <w:sz w:val="20"/>
        </w:rPr>
      </w:pPr>
    </w:p>
    <w:p w14:paraId="40A111B4" w14:textId="575F508A" w:rsidR="003F5084" w:rsidRPr="00B462A9" w:rsidRDefault="00574F06" w:rsidP="00E86B21">
      <w:pPr>
        <w:spacing w:before="0" w:after="0" w:line="276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P</w:t>
      </w:r>
      <w:r w:rsidR="00422F9A" w:rsidRPr="00B462A9">
        <w:rPr>
          <w:rFonts w:cstheme="minorHAnsi"/>
          <w:sz w:val="20"/>
        </w:rPr>
        <w:t xml:space="preserve">ublication of the ISO 19650 series </w:t>
      </w:r>
      <w:r w:rsidR="00136324" w:rsidRPr="00B462A9">
        <w:rPr>
          <w:rFonts w:cstheme="minorHAnsi"/>
          <w:sz w:val="20"/>
        </w:rPr>
        <w:t>provides an opportunity for all countries and regions to</w:t>
      </w:r>
      <w:r w:rsidR="00422F9A" w:rsidRPr="00B462A9">
        <w:rPr>
          <w:rFonts w:cstheme="minorHAnsi"/>
          <w:sz w:val="20"/>
        </w:rPr>
        <w:t xml:space="preserve"> </w:t>
      </w:r>
      <w:r w:rsidR="00136324" w:rsidRPr="00B462A9">
        <w:rPr>
          <w:rFonts w:cstheme="minorHAnsi"/>
          <w:sz w:val="20"/>
        </w:rPr>
        <w:t>standardi</w:t>
      </w:r>
      <w:r>
        <w:rPr>
          <w:rFonts w:cstheme="minorHAnsi"/>
          <w:sz w:val="20"/>
        </w:rPr>
        <w:t>s</w:t>
      </w:r>
      <w:r w:rsidR="00136324" w:rsidRPr="00B462A9">
        <w:rPr>
          <w:rFonts w:cstheme="minorHAnsi"/>
          <w:sz w:val="20"/>
        </w:rPr>
        <w:t xml:space="preserve">e </w:t>
      </w:r>
      <w:r>
        <w:rPr>
          <w:rFonts w:cstheme="minorHAnsi"/>
          <w:sz w:val="20"/>
        </w:rPr>
        <w:t xml:space="preserve">the </w:t>
      </w:r>
      <w:r w:rsidR="0020216C" w:rsidRPr="00B462A9">
        <w:rPr>
          <w:rFonts w:cstheme="minorHAnsi"/>
          <w:sz w:val="20"/>
        </w:rPr>
        <w:t>relevant</w:t>
      </w:r>
      <w:r w:rsidR="00422F9A" w:rsidRPr="00B462A9">
        <w:rPr>
          <w:rFonts w:cstheme="minorHAnsi"/>
          <w:sz w:val="20"/>
        </w:rPr>
        <w:t xml:space="preserve"> information management</w:t>
      </w:r>
      <w:r w:rsidR="005F293A" w:rsidRPr="00B462A9">
        <w:rPr>
          <w:rFonts w:cstheme="minorHAnsi"/>
          <w:sz w:val="20"/>
        </w:rPr>
        <w:t xml:space="preserve"> </w:t>
      </w:r>
      <w:r w:rsidR="00136324" w:rsidRPr="00B462A9">
        <w:rPr>
          <w:rFonts w:cstheme="minorHAnsi"/>
          <w:sz w:val="20"/>
        </w:rPr>
        <w:t>concepts, principles and procedures</w:t>
      </w:r>
      <w:r w:rsidR="005F293A" w:rsidRPr="00B462A9">
        <w:rPr>
          <w:rFonts w:cstheme="minorHAnsi"/>
          <w:sz w:val="20"/>
        </w:rPr>
        <w:t xml:space="preserve">, </w:t>
      </w:r>
      <w:r w:rsidR="00422F9A" w:rsidRPr="00B462A9">
        <w:rPr>
          <w:rFonts w:cstheme="minorHAnsi"/>
          <w:sz w:val="20"/>
        </w:rPr>
        <w:t xml:space="preserve">using an internationally agreed set of concepts and principles. </w:t>
      </w:r>
      <w:r>
        <w:rPr>
          <w:rFonts w:cstheme="minorHAnsi"/>
          <w:sz w:val="20"/>
        </w:rPr>
        <w:t>The</w:t>
      </w:r>
      <w:r w:rsidR="00422F9A" w:rsidRPr="00B462A9">
        <w:rPr>
          <w:rFonts w:cstheme="minorHAnsi"/>
          <w:sz w:val="20"/>
        </w:rPr>
        <w:t xml:space="preserve"> current standards adopted for building </w:t>
      </w:r>
      <w:r w:rsidR="00136324" w:rsidRPr="00B462A9">
        <w:rPr>
          <w:rFonts w:cstheme="minorHAnsi"/>
          <w:sz w:val="20"/>
        </w:rPr>
        <w:t>and civil engineering works</w:t>
      </w:r>
      <w:r w:rsidR="00422F9A" w:rsidRPr="00B462A9">
        <w:rPr>
          <w:rFonts w:cstheme="minorHAnsi"/>
          <w:sz w:val="20"/>
        </w:rPr>
        <w:t xml:space="preserve"> </w:t>
      </w:r>
      <w:r w:rsidR="00136324" w:rsidRPr="00B462A9">
        <w:rPr>
          <w:rFonts w:cstheme="minorHAnsi"/>
          <w:sz w:val="20"/>
        </w:rPr>
        <w:t xml:space="preserve">are </w:t>
      </w:r>
      <w:r w:rsidR="0020216C" w:rsidRPr="00B462A9">
        <w:rPr>
          <w:rFonts w:cstheme="minorHAnsi"/>
          <w:sz w:val="20"/>
        </w:rPr>
        <w:t>based on</w:t>
      </w:r>
      <w:r w:rsidR="00422F9A" w:rsidRPr="00B462A9">
        <w:rPr>
          <w:rFonts w:cstheme="minorHAnsi"/>
          <w:sz w:val="20"/>
        </w:rPr>
        <w:t xml:space="preserve"> a traditional approach. </w:t>
      </w:r>
      <w:r w:rsidR="006D7334" w:rsidRPr="00B462A9">
        <w:rPr>
          <w:rFonts w:eastAsia="Times New Roman" w:cstheme="minorHAnsi"/>
          <w:color w:val="0E101A"/>
          <w:sz w:val="20"/>
          <w:lang w:eastAsia="en-GB"/>
        </w:rPr>
        <w:t xml:space="preserve">ISO 19650 </w:t>
      </w:r>
      <w:r>
        <w:rPr>
          <w:rFonts w:eastAsia="Times New Roman" w:cstheme="minorHAnsi"/>
          <w:color w:val="0E101A"/>
          <w:sz w:val="20"/>
          <w:lang w:eastAsia="en-GB"/>
        </w:rPr>
        <w:t>–</w:t>
      </w:r>
      <w:r w:rsidR="006D7334" w:rsidRPr="00B462A9">
        <w:rPr>
          <w:rFonts w:eastAsia="Times New Roman" w:cstheme="minorHAnsi"/>
          <w:color w:val="0E101A"/>
          <w:sz w:val="20"/>
          <w:lang w:eastAsia="en-GB"/>
        </w:rPr>
        <w:t xml:space="preserve"> Part 0 </w:t>
      </w:r>
      <w:r w:rsidR="006D7334" w:rsidRPr="00B462A9">
        <w:rPr>
          <w:rFonts w:cstheme="minorHAnsi"/>
          <w:sz w:val="20"/>
        </w:rPr>
        <w:t xml:space="preserve">forms part of the technical framework that will be the foundation for </w:t>
      </w:r>
      <w:r w:rsidR="006D7334" w:rsidRPr="00B462A9">
        <w:rPr>
          <w:rStyle w:val="Heading4Char"/>
          <w:rFonts w:asciiTheme="minorHAnsi" w:hAnsiTheme="minorHAnsi" w:cstheme="minorHAnsi"/>
          <w:b/>
          <w:bCs/>
          <w:sz w:val="20"/>
        </w:rPr>
        <w:t>{country name}</w:t>
      </w:r>
      <w:r w:rsidR="006D7334" w:rsidRPr="00B462A9">
        <w:rPr>
          <w:rStyle w:val="Heading4Char"/>
          <w:rFonts w:asciiTheme="minorHAnsi" w:hAnsiTheme="minorHAnsi" w:cstheme="minorHAnsi"/>
          <w:color w:val="000000" w:themeColor="text1"/>
          <w:sz w:val="20"/>
        </w:rPr>
        <w:t>’s</w:t>
      </w:r>
      <w:r w:rsidR="006D7334" w:rsidRPr="00B462A9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b</w:t>
      </w:r>
      <w:r w:rsidR="006D7334" w:rsidRPr="00B462A9">
        <w:rPr>
          <w:rFonts w:cstheme="minorHAnsi"/>
          <w:sz w:val="20"/>
        </w:rPr>
        <w:t xml:space="preserve">uilding </w:t>
      </w:r>
      <w:r>
        <w:rPr>
          <w:rFonts w:cstheme="minorHAnsi"/>
          <w:sz w:val="20"/>
        </w:rPr>
        <w:t>i</w:t>
      </w:r>
      <w:r w:rsidR="006D7334" w:rsidRPr="00B462A9">
        <w:rPr>
          <w:rFonts w:cstheme="minorHAnsi"/>
          <w:sz w:val="20"/>
        </w:rPr>
        <w:t xml:space="preserve">nformation </w:t>
      </w:r>
      <w:r>
        <w:rPr>
          <w:rFonts w:cstheme="minorHAnsi"/>
          <w:sz w:val="20"/>
        </w:rPr>
        <w:t>m</w:t>
      </w:r>
      <w:r w:rsidR="006D7334" w:rsidRPr="00B462A9">
        <w:rPr>
          <w:rFonts w:cstheme="minorHAnsi"/>
          <w:sz w:val="20"/>
        </w:rPr>
        <w:t>odelling (BIM) implementation programme</w:t>
      </w:r>
      <w:r w:rsidR="003E499C">
        <w:rPr>
          <w:rFonts w:cstheme="minorHAnsi"/>
          <w:sz w:val="20"/>
        </w:rPr>
        <w:t>, p</w:t>
      </w:r>
      <w:r w:rsidR="003F5084" w:rsidRPr="00B462A9">
        <w:rPr>
          <w:rFonts w:cstheme="minorHAnsi"/>
          <w:sz w:val="20"/>
        </w:rPr>
        <w:t>rovid</w:t>
      </w:r>
      <w:r w:rsidR="00B00EED" w:rsidRPr="00B462A9">
        <w:rPr>
          <w:rFonts w:cstheme="minorHAnsi"/>
          <w:sz w:val="20"/>
        </w:rPr>
        <w:t>ing</w:t>
      </w:r>
      <w:r w:rsidR="003F5084" w:rsidRPr="00B462A9">
        <w:rPr>
          <w:rFonts w:cstheme="minorHAnsi"/>
          <w:sz w:val="20"/>
        </w:rPr>
        <w:t xml:space="preserve"> a narrative of the changes to current practices by</w:t>
      </w:r>
      <w:r w:rsidR="00136324" w:rsidRPr="00B462A9">
        <w:rPr>
          <w:rFonts w:cstheme="minorHAnsi"/>
          <w:sz w:val="20"/>
        </w:rPr>
        <w:t>:</w:t>
      </w:r>
    </w:p>
    <w:p w14:paraId="181EA702" w14:textId="1FF4A920" w:rsidR="00935138" w:rsidRPr="00B462A9" w:rsidRDefault="00935138" w:rsidP="00E86B21">
      <w:pPr>
        <w:pStyle w:val="Bullet1"/>
        <w:numPr>
          <w:ilvl w:val="0"/>
          <w:numId w:val="31"/>
        </w:numPr>
        <w:jc w:val="both"/>
        <w:rPr>
          <w:rFonts w:cstheme="minorHAnsi"/>
          <w:sz w:val="20"/>
        </w:rPr>
      </w:pPr>
      <w:r w:rsidRPr="00B462A9">
        <w:rPr>
          <w:rFonts w:cstheme="minorHAnsi"/>
          <w:sz w:val="20"/>
        </w:rPr>
        <w:t xml:space="preserve">Mapping existing </w:t>
      </w:r>
      <w:r w:rsidR="003D7380" w:rsidRPr="00B462A9">
        <w:rPr>
          <w:rFonts w:cstheme="minorHAnsi"/>
          <w:sz w:val="20"/>
        </w:rPr>
        <w:t xml:space="preserve">national </w:t>
      </w:r>
      <w:r w:rsidRPr="00B462A9">
        <w:rPr>
          <w:rFonts w:cstheme="minorHAnsi"/>
          <w:sz w:val="20"/>
        </w:rPr>
        <w:t>standards to the ISO 19650 standard series</w:t>
      </w:r>
      <w:r w:rsidR="00136324" w:rsidRPr="00B462A9">
        <w:rPr>
          <w:rFonts w:cstheme="minorHAnsi"/>
          <w:sz w:val="20"/>
        </w:rPr>
        <w:t xml:space="preserve">;  </w:t>
      </w:r>
    </w:p>
    <w:p w14:paraId="6AF9B2B1" w14:textId="7EA1A262" w:rsidR="00935138" w:rsidRPr="00B462A9" w:rsidRDefault="00935138" w:rsidP="00E86B21">
      <w:pPr>
        <w:pStyle w:val="Bullet1"/>
        <w:numPr>
          <w:ilvl w:val="0"/>
          <w:numId w:val="31"/>
        </w:numPr>
        <w:jc w:val="both"/>
        <w:rPr>
          <w:rFonts w:cstheme="minorHAnsi"/>
          <w:sz w:val="20"/>
        </w:rPr>
      </w:pPr>
      <w:r w:rsidRPr="00B462A9">
        <w:rPr>
          <w:rFonts w:cstheme="minorHAnsi"/>
          <w:sz w:val="20"/>
        </w:rPr>
        <w:t>Providing insight</w:t>
      </w:r>
      <w:r w:rsidR="00574F06">
        <w:rPr>
          <w:rFonts w:cstheme="minorHAnsi"/>
          <w:sz w:val="20"/>
        </w:rPr>
        <w:t>s</w:t>
      </w:r>
      <w:r w:rsidRPr="00B462A9">
        <w:rPr>
          <w:rFonts w:cstheme="minorHAnsi"/>
          <w:sz w:val="20"/>
        </w:rPr>
        <w:t xml:space="preserve"> into the existing </w:t>
      </w:r>
      <w:r w:rsidR="003D7380" w:rsidRPr="00B462A9">
        <w:rPr>
          <w:rFonts w:cstheme="minorHAnsi"/>
          <w:sz w:val="20"/>
        </w:rPr>
        <w:t xml:space="preserve">national </w:t>
      </w:r>
      <w:r w:rsidRPr="00B462A9">
        <w:rPr>
          <w:rFonts w:cstheme="minorHAnsi"/>
          <w:sz w:val="20"/>
        </w:rPr>
        <w:t>standards and processes that will be superseded by adoption of a new ISO standard 19650 series</w:t>
      </w:r>
      <w:r w:rsidR="00136324" w:rsidRPr="00B462A9">
        <w:rPr>
          <w:rFonts w:cstheme="minorHAnsi"/>
          <w:sz w:val="20"/>
        </w:rPr>
        <w:t xml:space="preserve">; and </w:t>
      </w:r>
    </w:p>
    <w:p w14:paraId="08492EA2" w14:textId="511D950B" w:rsidR="00935138" w:rsidRPr="00B462A9" w:rsidRDefault="00935138" w:rsidP="00935138">
      <w:pPr>
        <w:pStyle w:val="Bullet1"/>
        <w:numPr>
          <w:ilvl w:val="0"/>
          <w:numId w:val="31"/>
        </w:numPr>
        <w:rPr>
          <w:rFonts w:cstheme="minorHAnsi"/>
          <w:sz w:val="20"/>
        </w:rPr>
      </w:pPr>
      <w:r w:rsidRPr="00B462A9">
        <w:rPr>
          <w:rFonts w:cstheme="minorHAnsi"/>
          <w:sz w:val="20"/>
        </w:rPr>
        <w:t>Identify</w:t>
      </w:r>
      <w:r w:rsidR="00574F06">
        <w:rPr>
          <w:rFonts w:cstheme="minorHAnsi"/>
          <w:sz w:val="20"/>
        </w:rPr>
        <w:t>ing</w:t>
      </w:r>
      <w:r w:rsidRPr="00B462A9">
        <w:rPr>
          <w:rFonts w:cstheme="minorHAnsi"/>
          <w:sz w:val="20"/>
        </w:rPr>
        <w:t xml:space="preserve"> the potential impact of the transition from one standard to another.   </w:t>
      </w:r>
    </w:p>
    <w:p w14:paraId="385C80C6" w14:textId="77777777" w:rsidR="00B54122" w:rsidRDefault="00B54122" w:rsidP="00420F04">
      <w:pPr>
        <w:pStyle w:val="Bullet1"/>
        <w:numPr>
          <w:ilvl w:val="0"/>
          <w:numId w:val="0"/>
        </w:numPr>
        <w:ind w:left="720"/>
      </w:pPr>
    </w:p>
    <w:p w14:paraId="7B492008" w14:textId="0F613D17" w:rsidR="0048430E" w:rsidRDefault="0048430E" w:rsidP="00530427"/>
    <w:p w14:paraId="20714398" w14:textId="7FADAFA8" w:rsidR="0048430E" w:rsidRDefault="000A0225" w:rsidP="000A0225">
      <w:pPr>
        <w:pStyle w:val="Heading1"/>
      </w:pPr>
      <w:bookmarkStart w:id="3" w:name="_Toc88124241"/>
      <w:r>
        <w:lastRenderedPageBreak/>
        <w:t>Scope</w:t>
      </w:r>
      <w:bookmarkEnd w:id="3"/>
    </w:p>
    <w:p w14:paraId="4538ABA1" w14:textId="61CD9769" w:rsidR="00C1406E" w:rsidRPr="00F27248" w:rsidRDefault="00C1406E" w:rsidP="00527CDA">
      <w:r>
        <w:t>&lt;</w:t>
      </w:r>
      <w:bookmarkStart w:id="4" w:name="_Hlk45721349"/>
      <w:r w:rsidRPr="00843154">
        <w:t xml:space="preserve">Provide </w:t>
      </w:r>
      <w:r w:rsidR="00F27248">
        <w:t xml:space="preserve">the subject of the document and </w:t>
      </w:r>
      <w:r w:rsidR="00574F06">
        <w:t xml:space="preserve">the </w:t>
      </w:r>
      <w:r w:rsidR="00F27248">
        <w:t>aspects covered</w:t>
      </w:r>
      <w:bookmarkEnd w:id="4"/>
      <w:r w:rsidR="00504B22">
        <w:t>.</w:t>
      </w:r>
      <w:r>
        <w:t>&gt;</w:t>
      </w:r>
    </w:p>
    <w:p w14:paraId="4C887623" w14:textId="4E117EA2" w:rsidR="000A0225" w:rsidRDefault="000A0225" w:rsidP="000A0225">
      <w:pPr>
        <w:pStyle w:val="Heading1"/>
      </w:pPr>
      <w:bookmarkStart w:id="5" w:name="_Toc88124242"/>
      <w:r>
        <w:lastRenderedPageBreak/>
        <w:t>Normative references</w:t>
      </w:r>
      <w:bookmarkEnd w:id="5"/>
    </w:p>
    <w:p w14:paraId="31D84977" w14:textId="10575C67" w:rsidR="00F27248" w:rsidRPr="00647607" w:rsidRDefault="00647607" w:rsidP="00E86B21">
      <w:pPr>
        <w:jc w:val="both"/>
        <w:rPr>
          <w:color w:val="000000" w:themeColor="text1"/>
        </w:rPr>
      </w:pPr>
      <w:r>
        <w:t>&lt;</w:t>
      </w:r>
      <w:r w:rsidRPr="002573F3">
        <w:rPr>
          <w:color w:val="000000" w:themeColor="text1"/>
        </w:rPr>
        <w:t xml:space="preserve">Provide a list of documents </w:t>
      </w:r>
      <w:r w:rsidR="00574F06">
        <w:rPr>
          <w:color w:val="000000" w:themeColor="text1"/>
        </w:rPr>
        <w:t>that</w:t>
      </w:r>
      <w:r w:rsidR="00574F06" w:rsidRPr="002573F3">
        <w:rPr>
          <w:color w:val="000000" w:themeColor="text1"/>
        </w:rPr>
        <w:t xml:space="preserve"> </w:t>
      </w:r>
      <w:r w:rsidRPr="002573F3">
        <w:rPr>
          <w:color w:val="000000" w:themeColor="text1"/>
        </w:rPr>
        <w:t>are cited in the text in such a way that they should be read in conjunction with this document.</w:t>
      </w:r>
      <w:r w:rsidR="00F27248">
        <w:t>&gt;</w:t>
      </w:r>
    </w:p>
    <w:p w14:paraId="1033E4AC" w14:textId="77777777" w:rsidR="00F27248" w:rsidRPr="00F27248" w:rsidRDefault="00F27248" w:rsidP="00EF3B47"/>
    <w:p w14:paraId="7AEAC9D7" w14:textId="5CCDB050" w:rsidR="000A0225" w:rsidRDefault="000A0225">
      <w:pPr>
        <w:pStyle w:val="Heading1"/>
      </w:pPr>
      <w:bookmarkStart w:id="6" w:name="_Toc88124243"/>
      <w:r>
        <w:lastRenderedPageBreak/>
        <w:t>Terms and definitions</w:t>
      </w:r>
      <w:bookmarkEnd w:id="6"/>
    </w:p>
    <w:p w14:paraId="32F9C17B" w14:textId="26332519" w:rsidR="00F27248" w:rsidRPr="009B7B89" w:rsidRDefault="009B7B89" w:rsidP="00E86B21">
      <w:pPr>
        <w:jc w:val="both"/>
        <w:rPr>
          <w:color w:val="000000" w:themeColor="text1"/>
        </w:rPr>
      </w:pPr>
      <w:bookmarkStart w:id="7" w:name="_Hlk45722113"/>
      <w:r>
        <w:t>&lt;</w:t>
      </w:r>
      <w:r w:rsidRPr="009B7B89">
        <w:rPr>
          <w:color w:val="000000" w:themeColor="text1"/>
        </w:rPr>
        <w:t xml:space="preserve"> </w:t>
      </w:r>
      <w:r w:rsidRPr="002573F3">
        <w:rPr>
          <w:color w:val="000000" w:themeColor="text1"/>
        </w:rPr>
        <w:t xml:space="preserve">Provide a list of definitions </w:t>
      </w:r>
      <w:r w:rsidR="003A206E">
        <w:rPr>
          <w:color w:val="000000" w:themeColor="text1"/>
        </w:rPr>
        <w:t xml:space="preserve">that are </w:t>
      </w:r>
      <w:r w:rsidRPr="002573F3">
        <w:rPr>
          <w:color w:val="000000" w:themeColor="text1"/>
        </w:rPr>
        <w:t>necessary to understand the terms used in this document</w:t>
      </w:r>
      <w:r>
        <w:rPr>
          <w:color w:val="000000" w:themeColor="text1"/>
        </w:rPr>
        <w:t>.</w:t>
      </w:r>
      <w:r>
        <w:t>&gt;</w:t>
      </w:r>
    </w:p>
    <w:bookmarkEnd w:id="7"/>
    <w:p w14:paraId="00E86C82" w14:textId="77777777" w:rsidR="00F27248" w:rsidRPr="00F27248" w:rsidRDefault="00F27248" w:rsidP="00F27248"/>
    <w:p w14:paraId="70BB4130" w14:textId="7419015D" w:rsidR="00087A17" w:rsidRDefault="007F1AAF" w:rsidP="00B67804">
      <w:pPr>
        <w:pStyle w:val="Heading1"/>
      </w:pPr>
      <w:bookmarkStart w:id="8" w:name="_Toc88124244"/>
      <w:r>
        <w:lastRenderedPageBreak/>
        <w:t>Overview of the ISO</w:t>
      </w:r>
      <w:r w:rsidR="0034479F">
        <w:t xml:space="preserve"> </w:t>
      </w:r>
      <w:r>
        <w:t>19650 series</w:t>
      </w:r>
      <w:bookmarkEnd w:id="8"/>
      <w:r>
        <w:t xml:space="preserve"> </w:t>
      </w:r>
    </w:p>
    <w:p w14:paraId="530D21CE" w14:textId="3106BC0E" w:rsidR="003B05CF" w:rsidRPr="00420F04" w:rsidRDefault="003B05CF" w:rsidP="00E86B21">
      <w:pPr>
        <w:jc w:val="both"/>
        <w:rPr>
          <w:color w:val="000000" w:themeColor="text1"/>
        </w:rPr>
      </w:pPr>
      <w:r w:rsidRPr="00420F04">
        <w:t>&lt;</w:t>
      </w:r>
      <w:r w:rsidR="009C6F69">
        <w:rPr>
          <w:color w:val="000000" w:themeColor="text1"/>
        </w:rPr>
        <w:t>P</w:t>
      </w:r>
      <w:r w:rsidR="009C6F69" w:rsidRPr="00856FF4">
        <w:rPr>
          <w:color w:val="000000" w:themeColor="text1"/>
        </w:rPr>
        <w:t>rovide a summary overview of the ISO 19650 series</w:t>
      </w:r>
      <w:r w:rsidR="00B40207">
        <w:rPr>
          <w:color w:val="000000" w:themeColor="text1"/>
        </w:rPr>
        <w:t>, including</w:t>
      </w:r>
      <w:r w:rsidR="00D42286">
        <w:rPr>
          <w:color w:val="000000" w:themeColor="text1"/>
        </w:rPr>
        <w:t xml:space="preserve"> how it impacts the </w:t>
      </w:r>
      <w:r w:rsidR="002254BA">
        <w:rPr>
          <w:color w:val="000000" w:themeColor="text1"/>
        </w:rPr>
        <w:t>b</w:t>
      </w:r>
      <w:r w:rsidR="0055503B">
        <w:rPr>
          <w:color w:val="000000" w:themeColor="text1"/>
        </w:rPr>
        <w:t>uil</w:t>
      </w:r>
      <w:r w:rsidR="00E86B21">
        <w:rPr>
          <w:color w:val="000000" w:themeColor="text1"/>
        </w:rPr>
        <w:t>t</w:t>
      </w:r>
      <w:r w:rsidR="0055503B">
        <w:rPr>
          <w:color w:val="000000" w:themeColor="text1"/>
        </w:rPr>
        <w:t xml:space="preserve"> environment.</w:t>
      </w:r>
      <w:r w:rsidRPr="00420F04">
        <w:rPr>
          <w:sz w:val="18"/>
          <w:szCs w:val="18"/>
        </w:rPr>
        <w:t>&gt;</w:t>
      </w:r>
    </w:p>
    <w:p w14:paraId="66833820" w14:textId="68F60219" w:rsidR="003B05CF" w:rsidRDefault="003B05CF">
      <w:pPr>
        <w:spacing w:before="0" w:line="259" w:lineRule="auto"/>
      </w:pPr>
      <w:r>
        <w:br w:type="page"/>
      </w:r>
    </w:p>
    <w:p w14:paraId="40BB5C4A" w14:textId="4E492061" w:rsidR="003B05CF" w:rsidRDefault="0028706C" w:rsidP="003B05CF">
      <w:pPr>
        <w:pStyle w:val="Heading1"/>
      </w:pPr>
      <w:bookmarkStart w:id="9" w:name="_Toc88124245"/>
      <w:r>
        <w:lastRenderedPageBreak/>
        <w:t>S</w:t>
      </w:r>
      <w:r w:rsidR="003B05CF">
        <w:t>tandards</w:t>
      </w:r>
      <w:r w:rsidR="00A64AF3">
        <w:t xml:space="preserve"> mapping</w:t>
      </w:r>
      <w:bookmarkEnd w:id="9"/>
    </w:p>
    <w:p w14:paraId="65324A23" w14:textId="2C6F8BCA" w:rsidR="001A1080" w:rsidRDefault="001A1080" w:rsidP="00E86B21">
      <w:pPr>
        <w:jc w:val="both"/>
        <w:rPr>
          <w:lang w:val="en-US"/>
        </w:rPr>
      </w:pPr>
      <w:r w:rsidRPr="00420F04">
        <w:rPr>
          <w:lang w:val="en-US"/>
        </w:rPr>
        <w:t>&lt;</w:t>
      </w:r>
      <w:r w:rsidR="00D37A09" w:rsidRPr="00D37A09">
        <w:rPr>
          <w:lang w:val="en-US"/>
        </w:rPr>
        <w:t xml:space="preserve">Provide an overview of </w:t>
      </w:r>
      <w:r w:rsidR="001804D6">
        <w:rPr>
          <w:lang w:val="en-US"/>
        </w:rPr>
        <w:t xml:space="preserve">which existing standards </w:t>
      </w:r>
      <w:r w:rsidR="00661BE1">
        <w:rPr>
          <w:lang w:val="en-US"/>
        </w:rPr>
        <w:t>are intended to be withdrawn</w:t>
      </w:r>
      <w:r w:rsidR="00574F06">
        <w:rPr>
          <w:lang w:val="en-US"/>
        </w:rPr>
        <w:t>,</w:t>
      </w:r>
      <w:r w:rsidR="00661BE1">
        <w:rPr>
          <w:lang w:val="en-US"/>
        </w:rPr>
        <w:t xml:space="preserve"> as well as</w:t>
      </w:r>
      <w:r w:rsidR="001804D6" w:rsidRPr="00D37A09">
        <w:rPr>
          <w:lang w:val="en-US"/>
        </w:rPr>
        <w:t xml:space="preserve"> </w:t>
      </w:r>
      <w:r w:rsidR="00D37A09" w:rsidRPr="00D37A09">
        <w:rPr>
          <w:lang w:val="en-US"/>
        </w:rPr>
        <w:t>the existing</w:t>
      </w:r>
      <w:r w:rsidR="001C57A6">
        <w:rPr>
          <w:lang w:val="en-US"/>
        </w:rPr>
        <w:t xml:space="preserve"> national</w:t>
      </w:r>
      <w:r w:rsidR="00D37A09" w:rsidRPr="00D37A09">
        <w:rPr>
          <w:lang w:val="en-US"/>
        </w:rPr>
        <w:t xml:space="preserve"> standards that will remain </w:t>
      </w:r>
      <w:r w:rsidR="00661BE1">
        <w:rPr>
          <w:lang w:val="en-US"/>
        </w:rPr>
        <w:t xml:space="preserve">current alongside </w:t>
      </w:r>
      <w:r w:rsidR="00D37A09" w:rsidRPr="00D37A09">
        <w:rPr>
          <w:lang w:val="en-US"/>
        </w:rPr>
        <w:t>the ISO 19650 series</w:t>
      </w:r>
      <w:r w:rsidR="00661BE1">
        <w:rPr>
          <w:lang w:val="en-US"/>
        </w:rPr>
        <w:t xml:space="preserve"> as part of this transition</w:t>
      </w:r>
      <w:r w:rsidR="00D37A09" w:rsidRPr="00D37A09">
        <w:rPr>
          <w:lang w:val="en-US"/>
        </w:rPr>
        <w:t xml:space="preserve">. </w:t>
      </w:r>
      <w:r w:rsidR="00574F06">
        <w:rPr>
          <w:lang w:val="en-US"/>
        </w:rPr>
        <w:t>T</w:t>
      </w:r>
      <w:r w:rsidR="00D37A09" w:rsidRPr="00D37A09">
        <w:rPr>
          <w:lang w:val="en-US"/>
        </w:rPr>
        <w:t>able</w:t>
      </w:r>
      <w:r w:rsidR="001616A7">
        <w:rPr>
          <w:lang w:val="en-US"/>
        </w:rPr>
        <w:t xml:space="preserve"> 5.1 </w:t>
      </w:r>
      <w:r w:rsidR="003A206E">
        <w:rPr>
          <w:lang w:val="en-US"/>
        </w:rPr>
        <w:t>(</w:t>
      </w:r>
      <w:r w:rsidR="001616A7">
        <w:rPr>
          <w:lang w:val="en-US"/>
        </w:rPr>
        <w:t>Standards mapping</w:t>
      </w:r>
      <w:r w:rsidR="003A206E">
        <w:rPr>
          <w:lang w:val="en-US"/>
        </w:rPr>
        <w:t>)</w:t>
      </w:r>
      <w:r w:rsidR="00D37A09" w:rsidRPr="00D37A09">
        <w:rPr>
          <w:lang w:val="en-US"/>
        </w:rPr>
        <w:t xml:space="preserve"> </w:t>
      </w:r>
      <w:r w:rsidR="00574F06">
        <w:rPr>
          <w:lang w:val="en-US"/>
        </w:rPr>
        <w:t>below will</w:t>
      </w:r>
      <w:r w:rsidR="00D37A09" w:rsidRPr="00D37A09">
        <w:rPr>
          <w:lang w:val="en-US"/>
        </w:rPr>
        <w:t xml:space="preserve"> be used to demonstrate the correlation between the existing and </w:t>
      </w:r>
      <w:r w:rsidR="003A206E">
        <w:rPr>
          <w:lang w:val="en-US"/>
        </w:rPr>
        <w:t xml:space="preserve">the </w:t>
      </w:r>
      <w:r w:rsidR="00D37A09" w:rsidRPr="00D37A09">
        <w:rPr>
          <w:lang w:val="en-US"/>
        </w:rPr>
        <w:t>proposed standards</w:t>
      </w:r>
      <w:r w:rsidR="00574F06">
        <w:rPr>
          <w:lang w:val="en-US"/>
        </w:rPr>
        <w:t>.</w:t>
      </w:r>
      <w:r w:rsidR="002B26A7">
        <w:rPr>
          <w:lang w:val="en-US"/>
        </w:rPr>
        <w:t>&gt;</w:t>
      </w:r>
    </w:p>
    <w:p w14:paraId="01C00CC1" w14:textId="6CB6CBD5" w:rsidR="005F20A9" w:rsidRDefault="0045068A" w:rsidP="0045068A">
      <w:pPr>
        <w:pStyle w:val="Caption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DOCPROPERTY  OfficeExtensionsTranslationTable  \ </w:instrText>
      </w:r>
      <w:r>
        <w:rPr>
          <w:lang w:val="en-US"/>
        </w:rPr>
        <w:fldChar w:fldCharType="separate"/>
      </w:r>
      <w:bookmarkStart w:id="10" w:name="_Toc47102872"/>
      <w:r>
        <w:rPr>
          <w:lang w:val="en-US"/>
        </w:rPr>
        <w:t>Table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STYLEREF  1 \s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5</w:t>
      </w:r>
      <w:r>
        <w:rPr>
          <w:lang w:val="en-US"/>
        </w:rPr>
        <w:fldChar w:fldCharType="end"/>
      </w:r>
      <w:r>
        <w:rPr>
          <w:lang w:val="en-US"/>
        </w:rPr>
        <w:t>.</w:t>
      </w:r>
      <w:r>
        <w:rPr>
          <w:lang w:val="en-US"/>
        </w:rPr>
        <w:fldChar w:fldCharType="begin"/>
      </w:r>
      <w:r>
        <w:rPr>
          <w:lang w:val="en-US"/>
        </w:rPr>
        <w:instrText xml:space="preserve"> SEQ Table \s 1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1</w:t>
      </w:r>
      <w:r>
        <w:rPr>
          <w:lang w:val="en-US"/>
        </w:rPr>
        <w:fldChar w:fldCharType="end"/>
      </w:r>
      <w:r>
        <w:rPr>
          <w:lang w:val="en-US"/>
        </w:rPr>
        <w:t xml:space="preserve">: </w:t>
      </w:r>
      <w:r w:rsidR="00A46B01">
        <w:rPr>
          <w:lang w:val="en-US"/>
        </w:rPr>
        <w:t>Standards mapping</w:t>
      </w:r>
      <w:bookmarkEnd w:id="10"/>
      <w:r w:rsidR="00A46B01">
        <w:rPr>
          <w:lang w:val="en-US"/>
        </w:rPr>
        <w:t xml:space="preserve"> </w:t>
      </w:r>
    </w:p>
    <w:tbl>
      <w:tblPr>
        <w:tblStyle w:val="MMTable"/>
        <w:tblW w:w="9052" w:type="dxa"/>
        <w:tblBorders>
          <w:top w:val="none" w:sz="0" w:space="0" w:color="auto"/>
          <w:bottom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  <w:tblDescription w:val="{&quot;Ott&quot;:{&quot;FirstRow&quot;:{&quot;Font&quot;:{&quot;Size&quot;:9.0,&quot;SizeOverridePp&quot;:16.0,&quot;Bold&quot;:true,&quot;Color&quot;:{&quot;Key&quot;:&quot;HeaderText&quot;}},&quot;LineSpacing&quot;:{},&quot;Margin&quot;:{},&quot;Borders&quot;:{&quot;Vertical&quot;:{},&quot;Horizontal&quot;:{&quot;BorderWeightOverridePp&quot;:&quot;Pt0_5&quot;},&quot;Left&quot;:{},&quot;Top&quot;:{&quot;Visible&quot;:false},&quot;Right&quot;:{},&quot;Bottom&quot;:{&quot;Color&quot;:{&quot;Key&quot;:&quot;TopLine&quot;},&quot;BorderWeight&quot;:&quot;Pt0_5&quot;,&quot;Type&quot;:&quot;Solid&quot;,&quot;Visible&quot;:true}}},&quot;LastRow&quot;:{&quot;Font&quot;:{},&quot;LineSpacing&quot;:{},&quot;Margin&quot;:{},&quot;Borders&quot;:{&quot;Vertical&quot;:{},&quot;Horizontal&quot;:{&quot;BorderWeightOverridePp&quot;:&quot;Pt1&quot;},&quot;Left&quot;:{},&quot;Top&quot;:{},&quot;Right&quot;:{},&quot;Bottom&quot;:{&quot;Color&quot;:{&quot;Key&quot;:&quot;ButtomLine&quot;},&quot;BorderWeight&quot;:&quot;Pt1&quot;,&quot;Type&quot;:&quot;Solid&quot;,&quot;Visible&quot;:true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BackgroundColor&quot;:{&quot;Key&quot;:&quot;Banded&quot;},&quot;Font&quot;:{},&quot;LineSpacing&quot;:{},&quot;Margin&quot;:{},&quot;Borders&quot;:{&quot;Vertical&quot;:{},&quot;Horizontal&quot;:{},&quot;Left&quot;:{},&quot;Top&quot;:{},&quot;Right&quot;:{},&quot;Bottom&quot;:{}}},&quot;Type&quot;:&quot;BandFirst&quot;,&quot;EndType&quot;:&quot;EndAfter&quot;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NoFill&quot;},&quot;Font&quot;:{&quot;Name&quot;:&quot;Arial&quot;,&quot;Size&quot;:8.0,&quot;SizeOverridePp&quot;:14.0,&quot;Color&quot;:{&quot;Key&quot;:&quot;FontText&quot;}},&quot;LineSpacing&quot;:{},&quot;Alignment&quot;:{&quot;Horizontal&quot;:&quot;Left&quot;},&quot;Margin&quot;:{&quot;Left&quot;:5.4,&quot;Top&quot;:2.0,&quot;Right&quot;:5.4,&quot;Bottom&quot;:2.0},&quot;Borders&quot;:{&quot;Vertical&quot;:{&quot;Visible&quot;:false},&quot;Horizontal&quot;:{&quot;Color&quot;:{&quot;Key&quot;:&quot;MiddleLines&quot;},&quot;BorderWeight&quot;:&quot;Pt0_5&quot;,&quot;BorderWeightOverridePp&quot;:&quot;Pt0_5&quot;,&quot;Type&quot;:&quot;Solid&quot;,&quot;Visible&quot;:true},&quot;Left&quot;:{},&quot;Top&quot;:{},&quot;Right&quot;:{},&quot;Bottom&quot;:{}}},&quot;Ccs&quot;:{&quot;HeaderText&quot;:&quot;1, 1, 1, 1&quot;,&quot;FontText&quot;:&quot;Black&quot;,&quot;NoFill&quot;:&quot;Transparent&quot;,&quot;MiddleLines&quot;:&quot;1, 1, 1, 1&quot;,&quot;TopLine&quot;:&quot;Black&quot;,&quot;Banded&quot;:&quot;221, 220, 220&quot;,&quot;ButtomLine&quot;:&quot;Black&quot;},&quot;Cop&quot;:{&quot;FirstRow&quot;:true,&quot;LastRow&quot;:true,&quot;FirstColumn&quot;:true,&quot;BandedRows&quot;:true}}"/>
      </w:tblPr>
      <w:tblGrid>
        <w:gridCol w:w="4648"/>
        <w:gridCol w:w="4404"/>
      </w:tblGrid>
      <w:tr w:rsidR="0045068A" w:rsidRPr="00B37D47" w14:paraId="78F8B788" w14:textId="77777777" w:rsidTr="00A06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tcW w:w="4648" w:type="dxa"/>
          </w:tcPr>
          <w:p w14:paraId="72ECF9FC" w14:textId="77777777" w:rsidR="0045068A" w:rsidRPr="003364DB" w:rsidRDefault="0045068A" w:rsidP="00CD57D8">
            <w:pPr>
              <w:spacing w:before="40"/>
              <w:ind w:left="108" w:right="108"/>
              <w:rPr>
                <w:rFonts w:cs="Arial"/>
                <w:b/>
                <w:sz w:val="18"/>
                <w:lang w:val="en-US"/>
              </w:rPr>
            </w:pPr>
            <w:r w:rsidRPr="003364DB">
              <w:rPr>
                <w:rFonts w:cs="Arial"/>
                <w:b/>
                <w:sz w:val="18"/>
                <w:lang w:val="en-US"/>
              </w:rPr>
              <w:t>Regional</w:t>
            </w:r>
            <w:r>
              <w:rPr>
                <w:rFonts w:cs="Arial"/>
                <w:b/>
                <w:sz w:val="18"/>
                <w:lang w:val="en-US"/>
              </w:rPr>
              <w:t>/c</w:t>
            </w:r>
            <w:r w:rsidRPr="003364DB">
              <w:rPr>
                <w:rFonts w:cs="Arial"/>
                <w:b/>
                <w:sz w:val="18"/>
                <w:lang w:val="en-US"/>
              </w:rPr>
              <w:t>ountry</w:t>
            </w:r>
            <w:r>
              <w:rPr>
                <w:rFonts w:cs="Arial"/>
                <w:b/>
                <w:sz w:val="18"/>
                <w:lang w:val="en-US"/>
              </w:rPr>
              <w:t xml:space="preserve"> </w:t>
            </w:r>
            <w:r w:rsidRPr="003364DB">
              <w:rPr>
                <w:rFonts w:cs="Arial"/>
                <w:b/>
                <w:sz w:val="18"/>
                <w:lang w:val="en-US"/>
              </w:rPr>
              <w:t>standards</w:t>
            </w:r>
          </w:p>
        </w:tc>
        <w:tc>
          <w:tcPr>
            <w:tcW w:w="4404" w:type="dxa"/>
          </w:tcPr>
          <w:p w14:paraId="083F219A" w14:textId="77777777" w:rsidR="0045068A" w:rsidRPr="003364DB" w:rsidRDefault="0045068A" w:rsidP="00CD57D8">
            <w:pPr>
              <w:spacing w:before="40"/>
              <w:ind w:left="108" w:right="108"/>
              <w:rPr>
                <w:rFonts w:cs="Arial"/>
                <w:b/>
                <w:sz w:val="18"/>
                <w:lang w:val="en-US"/>
              </w:rPr>
            </w:pPr>
            <w:r w:rsidRPr="003364DB">
              <w:rPr>
                <w:rFonts w:cs="Arial"/>
                <w:b/>
                <w:sz w:val="18"/>
                <w:lang w:val="en-US"/>
              </w:rPr>
              <w:t>Current and forthcoming ISO</w:t>
            </w:r>
            <w:r>
              <w:rPr>
                <w:rFonts w:cs="Arial"/>
                <w:b/>
                <w:sz w:val="18"/>
                <w:lang w:val="en-US"/>
              </w:rPr>
              <w:t xml:space="preserve"> 19650</w:t>
            </w:r>
            <w:r w:rsidRPr="003364DB">
              <w:rPr>
                <w:rFonts w:cs="Arial"/>
                <w:b/>
                <w:sz w:val="18"/>
                <w:lang w:val="en-US"/>
              </w:rPr>
              <w:t xml:space="preserve"> standards</w:t>
            </w:r>
          </w:p>
        </w:tc>
      </w:tr>
      <w:tr w:rsidR="0045068A" w:rsidRPr="00B37D47" w14:paraId="0B6F5CA1" w14:textId="77777777" w:rsidTr="00A06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9052" w:type="dxa"/>
            <w:gridSpan w:val="2"/>
          </w:tcPr>
          <w:p w14:paraId="78A5CB26" w14:textId="77777777" w:rsidR="0045068A" w:rsidRPr="00E86B21" w:rsidRDefault="0045068A" w:rsidP="00CD57D8">
            <w:pPr>
              <w:spacing w:before="40"/>
              <w:ind w:left="108" w:right="108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E86B21"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Standards related to procurement and delivery phases</w:t>
            </w:r>
          </w:p>
        </w:tc>
      </w:tr>
      <w:tr w:rsidR="0045068A" w:rsidRPr="00B37D47" w14:paraId="166EDB2B" w14:textId="77777777" w:rsidTr="00A063A1">
        <w:trPr>
          <w:trHeight w:val="1620"/>
        </w:trPr>
        <w:tc>
          <w:tcPr>
            <w:tcW w:w="4648" w:type="dxa"/>
          </w:tcPr>
          <w:p w14:paraId="4A414EA6" w14:textId="0DDE1002" w:rsidR="0045068A" w:rsidRPr="00E86B21" w:rsidRDefault="0045068A" w:rsidP="00CD57D8">
            <w:pPr>
              <w:spacing w:before="40"/>
              <w:ind w:left="108" w:right="108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E86B21">
              <w:rPr>
                <w:rFonts w:cstheme="minorHAnsi"/>
                <w:color w:val="2B86C7" w:themeColor="accent3"/>
                <w:sz w:val="18"/>
                <w:szCs w:val="18"/>
                <w:lang w:val="en-US"/>
              </w:rPr>
              <w:t>&lt;Insert in-country or region standard or equivalent&gt;</w:t>
            </w:r>
          </w:p>
        </w:tc>
        <w:tc>
          <w:tcPr>
            <w:tcW w:w="4404" w:type="dxa"/>
          </w:tcPr>
          <w:p w14:paraId="46731F0E" w14:textId="24E0AB12" w:rsidR="0045068A" w:rsidRPr="00E86B21" w:rsidRDefault="0045068A" w:rsidP="00CD57D8">
            <w:pPr>
              <w:pStyle w:val="Bullet1"/>
              <w:numPr>
                <w:ilvl w:val="0"/>
                <w:numId w:val="0"/>
              </w:numPr>
              <w:spacing w:before="40" w:after="40"/>
              <w:ind w:left="108" w:right="10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6B21">
              <w:rPr>
                <w:rFonts w:cstheme="minorHAnsi"/>
                <w:color w:val="000000"/>
                <w:sz w:val="18"/>
                <w:szCs w:val="18"/>
              </w:rPr>
              <w:t>ISO19650</w:t>
            </w:r>
            <w:r w:rsidR="00574F06" w:rsidRPr="00E86B21">
              <w:rPr>
                <w:rFonts w:cstheme="minorHAnsi"/>
                <w:color w:val="000000"/>
                <w:sz w:val="18"/>
                <w:szCs w:val="18"/>
              </w:rPr>
              <w:t>–</w:t>
            </w:r>
            <w:r w:rsidRPr="00E86B21">
              <w:rPr>
                <w:rFonts w:cstheme="minorHAnsi"/>
                <w:color w:val="000000"/>
                <w:sz w:val="18"/>
                <w:szCs w:val="18"/>
              </w:rPr>
              <w:t xml:space="preserve">1:2018  </w:t>
            </w:r>
          </w:p>
          <w:p w14:paraId="497B3361" w14:textId="21631122" w:rsidR="0045068A" w:rsidRPr="00E86B21" w:rsidRDefault="0045068A" w:rsidP="00CD57D8">
            <w:pPr>
              <w:pStyle w:val="Bullet1"/>
              <w:numPr>
                <w:ilvl w:val="0"/>
                <w:numId w:val="0"/>
              </w:numPr>
              <w:spacing w:before="40" w:after="40"/>
              <w:ind w:left="108" w:right="10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6B21">
              <w:rPr>
                <w:rFonts w:cstheme="minorHAnsi"/>
                <w:color w:val="000000"/>
                <w:sz w:val="18"/>
                <w:szCs w:val="18"/>
              </w:rPr>
              <w:t>Organi</w:t>
            </w:r>
            <w:r w:rsidR="00574F06" w:rsidRPr="00E86B21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E86B21">
              <w:rPr>
                <w:rFonts w:cstheme="minorHAnsi"/>
                <w:color w:val="000000"/>
                <w:sz w:val="18"/>
                <w:szCs w:val="18"/>
              </w:rPr>
              <w:t>ation and digiti</w:t>
            </w:r>
            <w:r w:rsidR="00574F06" w:rsidRPr="00E86B21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E86B21">
              <w:rPr>
                <w:rFonts w:cstheme="minorHAnsi"/>
                <w:color w:val="000000"/>
                <w:sz w:val="18"/>
                <w:szCs w:val="18"/>
              </w:rPr>
              <w:t>ation of information about buildings and civil engineering work, including building information modelling (BIM) – information management using building information modelling, Part 1: Concepts and principles</w:t>
            </w:r>
          </w:p>
        </w:tc>
      </w:tr>
      <w:tr w:rsidR="0045068A" w:rsidRPr="00B37D47" w14:paraId="7C0B5723" w14:textId="77777777" w:rsidTr="00A06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0"/>
        </w:trPr>
        <w:tc>
          <w:tcPr>
            <w:tcW w:w="4648" w:type="dxa"/>
          </w:tcPr>
          <w:p w14:paraId="35DACCAD" w14:textId="2AA87CA8" w:rsidR="0045068A" w:rsidRPr="00E86B21" w:rsidRDefault="0045068A" w:rsidP="00CD57D8">
            <w:pPr>
              <w:spacing w:before="40"/>
              <w:ind w:left="108" w:right="108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E86B21">
              <w:rPr>
                <w:rFonts w:cstheme="minorHAnsi"/>
                <w:color w:val="2B86C7" w:themeColor="accent3"/>
                <w:sz w:val="18"/>
                <w:szCs w:val="18"/>
                <w:lang w:val="en-US"/>
              </w:rPr>
              <w:t>&lt;Insert in-country or region standard or equivalent&gt;</w:t>
            </w:r>
          </w:p>
        </w:tc>
        <w:tc>
          <w:tcPr>
            <w:tcW w:w="4404" w:type="dxa"/>
          </w:tcPr>
          <w:p w14:paraId="25EACA56" w14:textId="01E5F021" w:rsidR="0045068A" w:rsidRPr="00E86B21" w:rsidRDefault="0045068A" w:rsidP="00CD57D8">
            <w:pPr>
              <w:pStyle w:val="Bullet1"/>
              <w:numPr>
                <w:ilvl w:val="0"/>
                <w:numId w:val="0"/>
              </w:numPr>
              <w:spacing w:before="40" w:after="40"/>
              <w:ind w:left="108" w:right="10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6B21">
              <w:rPr>
                <w:rFonts w:cstheme="minorHAnsi"/>
                <w:color w:val="000000"/>
                <w:sz w:val="18"/>
                <w:szCs w:val="18"/>
              </w:rPr>
              <w:t>ISO19650</w:t>
            </w:r>
            <w:r w:rsidR="00574F06" w:rsidRPr="00E86B21">
              <w:rPr>
                <w:rFonts w:cstheme="minorHAnsi"/>
                <w:color w:val="000000"/>
                <w:sz w:val="18"/>
                <w:szCs w:val="18"/>
              </w:rPr>
              <w:t>–</w:t>
            </w:r>
            <w:r w:rsidRPr="00E86B21">
              <w:rPr>
                <w:rFonts w:cstheme="minorHAnsi"/>
                <w:color w:val="000000"/>
                <w:sz w:val="18"/>
                <w:szCs w:val="18"/>
              </w:rPr>
              <w:t xml:space="preserve">2:2018  </w:t>
            </w:r>
          </w:p>
          <w:p w14:paraId="16880A99" w14:textId="2196412F" w:rsidR="0045068A" w:rsidRPr="00E86B21" w:rsidRDefault="0045068A" w:rsidP="00574F06">
            <w:pPr>
              <w:pStyle w:val="Bullet1"/>
              <w:numPr>
                <w:ilvl w:val="0"/>
                <w:numId w:val="0"/>
              </w:numPr>
              <w:spacing w:before="40" w:after="40"/>
              <w:ind w:left="108" w:right="10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6B21">
              <w:rPr>
                <w:rFonts w:cstheme="minorHAnsi"/>
                <w:color w:val="000000"/>
                <w:sz w:val="18"/>
                <w:szCs w:val="18"/>
              </w:rPr>
              <w:t>Organi</w:t>
            </w:r>
            <w:r w:rsidR="00574F06" w:rsidRPr="00E86B21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E86B21">
              <w:rPr>
                <w:rFonts w:cstheme="minorHAnsi"/>
                <w:color w:val="000000"/>
                <w:sz w:val="18"/>
                <w:szCs w:val="18"/>
              </w:rPr>
              <w:t>ation and digiti</w:t>
            </w:r>
            <w:r w:rsidR="00574F06" w:rsidRPr="00E86B21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E86B21">
              <w:rPr>
                <w:rFonts w:cstheme="minorHAnsi"/>
                <w:color w:val="000000"/>
                <w:sz w:val="18"/>
                <w:szCs w:val="18"/>
              </w:rPr>
              <w:t>ation of information about buildings and civil engineering works, including building information modelling – information management using building modelling,</w:t>
            </w:r>
            <w:r w:rsidR="00574F06" w:rsidRPr="00E86B2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E86B21">
              <w:rPr>
                <w:rFonts w:cstheme="minorHAnsi"/>
                <w:color w:val="000000"/>
                <w:sz w:val="18"/>
                <w:szCs w:val="18"/>
              </w:rPr>
              <w:t>Part 2: Delivery phase of the assets</w:t>
            </w:r>
          </w:p>
        </w:tc>
      </w:tr>
    </w:tbl>
    <w:p w14:paraId="27E389E7" w14:textId="77777777" w:rsidR="0045068A" w:rsidRDefault="0045068A" w:rsidP="00136324">
      <w:pPr>
        <w:rPr>
          <w:lang w:val="en-US"/>
        </w:rPr>
      </w:pPr>
    </w:p>
    <w:p w14:paraId="081D9B59" w14:textId="77777777" w:rsidR="0045068A" w:rsidRDefault="0045068A" w:rsidP="00136324">
      <w:pPr>
        <w:rPr>
          <w:lang w:val="en-US"/>
        </w:rPr>
      </w:pPr>
    </w:p>
    <w:p w14:paraId="2FE157AB" w14:textId="77777777" w:rsidR="0045068A" w:rsidRDefault="0045068A" w:rsidP="00136324">
      <w:pPr>
        <w:rPr>
          <w:lang w:val="en-US"/>
        </w:rPr>
      </w:pPr>
    </w:p>
    <w:p w14:paraId="4AAE6FE9" w14:textId="729119CF" w:rsidR="001C57A6" w:rsidRDefault="001C57A6" w:rsidP="001A1080">
      <w:pPr>
        <w:pStyle w:val="Heading1"/>
      </w:pPr>
      <w:bookmarkStart w:id="11" w:name="_Toc88124246"/>
      <w:r>
        <w:lastRenderedPageBreak/>
        <w:t xml:space="preserve">Terminology </w:t>
      </w:r>
      <w:r w:rsidR="00574F06">
        <w:t>m</w:t>
      </w:r>
      <w:r>
        <w:t>apping</w:t>
      </w:r>
      <w:bookmarkEnd w:id="11"/>
    </w:p>
    <w:p w14:paraId="62B43A50" w14:textId="6B63C72A" w:rsidR="00B853C1" w:rsidRDefault="00B853C1" w:rsidP="00E86B21">
      <w:pPr>
        <w:jc w:val="both"/>
      </w:pPr>
      <w:r w:rsidRPr="004941B1">
        <w:t xml:space="preserve">&lt;Provide a glossary of local or regional terms that will remain in use, against the terms defined in ISO19650 series. </w:t>
      </w:r>
      <w:r w:rsidR="00574F06">
        <w:t>T</w:t>
      </w:r>
      <w:r w:rsidRPr="004941B1">
        <w:t xml:space="preserve">able </w:t>
      </w:r>
      <w:r w:rsidR="002254BA">
        <w:t xml:space="preserve">6.1 </w:t>
      </w:r>
      <w:r w:rsidR="00574F06">
        <w:t xml:space="preserve">(below) </w:t>
      </w:r>
      <w:r w:rsidRPr="004941B1">
        <w:t>can be reduced or expanded if required to suit the region/country requirements.&gt;</w:t>
      </w:r>
      <w:r>
        <w:t xml:space="preserve"> </w:t>
      </w:r>
    </w:p>
    <w:p w14:paraId="372DEE13" w14:textId="79546CE8" w:rsidR="00B853C1" w:rsidRDefault="00B853C1" w:rsidP="00B853C1">
      <w:pPr>
        <w:pStyle w:val="Caption"/>
      </w:pPr>
      <w:r>
        <w:fldChar w:fldCharType="begin"/>
      </w:r>
      <w:r>
        <w:instrText>DOCPROPERTY  OfficeExtensionsTranslationTable  \</w:instrText>
      </w:r>
      <w:r>
        <w:fldChar w:fldCharType="separate"/>
      </w:r>
      <w:bookmarkStart w:id="12" w:name="_Toc47102873"/>
      <w:bookmarkStart w:id="13" w:name="_Toc45545790"/>
      <w:r w:rsidR="00F7415C">
        <w:t>Table</w:t>
      </w:r>
      <w:r>
        <w:fldChar w:fldCharType="end"/>
      </w:r>
      <w:r>
        <w:t xml:space="preserve"> </w:t>
      </w:r>
      <w:r>
        <w:fldChar w:fldCharType="begin"/>
      </w:r>
      <w:r>
        <w:instrText>STYLEREF  1 \s</w:instrText>
      </w:r>
      <w:r>
        <w:fldChar w:fldCharType="separate"/>
      </w:r>
      <w:r w:rsidR="00F7415C">
        <w:rPr>
          <w:noProof/>
        </w:rPr>
        <w:t>6</w:t>
      </w:r>
      <w:r>
        <w:fldChar w:fldCharType="end"/>
      </w:r>
      <w:r>
        <w:t>.</w:t>
      </w:r>
      <w:r>
        <w:fldChar w:fldCharType="begin"/>
      </w:r>
      <w:r>
        <w:instrText xml:space="preserve"> SEQ Table \s 1</w:instrText>
      </w:r>
      <w:r>
        <w:fldChar w:fldCharType="separate"/>
      </w:r>
      <w:r w:rsidR="00F7415C">
        <w:rPr>
          <w:noProof/>
        </w:rPr>
        <w:t>1</w:t>
      </w:r>
      <w:r>
        <w:fldChar w:fldCharType="end"/>
      </w:r>
      <w:r>
        <w:t xml:space="preserve">: </w:t>
      </w:r>
      <w:r w:rsidR="000D2F23">
        <w:t>Glossary of terms</w:t>
      </w:r>
      <w:bookmarkEnd w:id="12"/>
      <w:r w:rsidR="000D2F23">
        <w:t xml:space="preserve"> </w:t>
      </w:r>
      <w:bookmarkEnd w:id="13"/>
    </w:p>
    <w:tbl>
      <w:tblPr>
        <w:tblW w:w="5054" w:type="pct"/>
        <w:tblBorders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4E0" w:firstRow="1" w:lastRow="1" w:firstColumn="1" w:lastColumn="0" w:noHBand="0" w:noVBand="1"/>
        <w:tblDescription w:val="{&quot;Ott&quot;:{&quot;FirstRow&quot;:{&quot;Font&quot;:{&quot;Size&quot;:9.0,&quot;SizeOverridePp&quot;:16.0,&quot;Bold&quot;:true,&quot;Color&quot;:{&quot;Key&quot;:&quot;HeaderText&quot;}},&quot;LineSpacing&quot;:{},&quot;Margin&quot;:{},&quot;Borders&quot;:{&quot;Vertical&quot;:{},&quot;Horizontal&quot;:{&quot;BorderWeightOverridePp&quot;:&quot;Pt0_5&quot;},&quot;Left&quot;:{},&quot;Top&quot;:{&quot;Visible&quot;:false},&quot;Right&quot;:{},&quot;Bottom&quot;:{&quot;Color&quot;:{&quot;Key&quot;:&quot;TopLine&quot;},&quot;BorderWeight&quot;:&quot;Pt0_5&quot;,&quot;Type&quot;:&quot;Solid&quot;,&quot;Visible&quot;:true}}},&quot;LastRow&quot;:{&quot;Font&quot;:{},&quot;LineSpacing&quot;:{},&quot;Margin&quot;:{},&quot;Borders&quot;:{&quot;Vertical&quot;:{},&quot;Horizontal&quot;:{&quot;BorderWeightOverridePp&quot;:&quot;Pt1&quot;},&quot;Left&quot;:{},&quot;Top&quot;:{},&quot;Right&quot;:{},&quot;Bottom&quot;:{&quot;Color&quot;:{&quot;Key&quot;:&quot;ButtomLine&quot;},&quot;BorderWeight&quot;:&quot;Pt1&quot;,&quot;Type&quot;:&quot;Solid&quot;,&quot;Visible&quot;:true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BackgroundColor&quot;:{&quot;Key&quot;:&quot;Banded&quot;},&quot;Font&quot;:{},&quot;LineSpacing&quot;:{},&quot;Margin&quot;:{},&quot;Borders&quot;:{&quot;Vertical&quot;:{},&quot;Horizontal&quot;:{},&quot;Left&quot;:{},&quot;Top&quot;:{},&quot;Right&quot;:{},&quot;Bottom&quot;:{}}},&quot;Type&quot;:&quot;BandFirst&quot;,&quot;EndType&quot;:&quot;EndAfter&quot;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NoFill&quot;},&quot;Font&quot;:{&quot;Name&quot;:&quot;Arial&quot;,&quot;Size&quot;:8.0,&quot;SizeOverridePp&quot;:14.0,&quot;Color&quot;:{&quot;Key&quot;:&quot;FontText&quot;}},&quot;LineSpacing&quot;:{},&quot;Alignment&quot;:{&quot;Horizontal&quot;:&quot;Left&quot;},&quot;Margin&quot;:{&quot;Left&quot;:5.4,&quot;Top&quot;:2.0,&quot;Right&quot;:5.4,&quot;Bottom&quot;:2.0},&quot;Borders&quot;:{&quot;Vertical&quot;:{&quot;Visible&quot;:false},&quot;Horizontal&quot;:{&quot;Color&quot;:{&quot;Key&quot;:&quot;MiddleLines&quot;},&quot;BorderWeight&quot;:&quot;Pt0_5&quot;,&quot;BorderWeightOverridePp&quot;:&quot;Pt0_5&quot;,&quot;Type&quot;:&quot;Solid&quot;,&quot;Visible&quot;:true},&quot;Left&quot;:{},&quot;Top&quot;:{},&quot;Right&quot;:{},&quot;Bottom&quot;:{}}},&quot;Ccs&quot;:{&quot;HeaderText&quot;:&quot;1, 1, 1, 1&quot;,&quot;FontText&quot;:&quot;Black&quot;,&quot;NoFill&quot;:&quot;Transparent&quot;,&quot;MiddleLines&quot;:&quot;1, 1, 1, 1&quot;,&quot;TopLine&quot;:&quot;Black&quot;,&quot;Banded&quot;:&quot;221, 220, 220&quot;,&quot;ButtomLine&quot;:&quot;Black&quot;},&quot;Cop&quot;:{&quot;FirstRow&quot;:true,&quot;LastRow&quot;:true,&quot;FirstColumn&quot;:true,&quot;BandedRows&quot;:true}}"/>
      </w:tblPr>
      <w:tblGrid>
        <w:gridCol w:w="1256"/>
        <w:gridCol w:w="2214"/>
        <w:gridCol w:w="1414"/>
        <w:gridCol w:w="1414"/>
        <w:gridCol w:w="1414"/>
        <w:gridCol w:w="1412"/>
      </w:tblGrid>
      <w:tr w:rsidR="009D3EED" w:rsidRPr="00CB15CD" w14:paraId="653F287E" w14:textId="77777777" w:rsidTr="00A063A1">
        <w:trPr>
          <w:trHeight w:val="244"/>
          <w:tblHeader/>
        </w:trPr>
        <w:tc>
          <w:tcPr>
            <w:tcW w:w="688" w:type="pct"/>
            <w:shd w:val="clear" w:color="000000" w:fill="auto"/>
            <w:vAlign w:val="center"/>
            <w:hideMark/>
          </w:tcPr>
          <w:p w14:paraId="2B2C1AE2" w14:textId="77777777" w:rsidR="009D3EED" w:rsidRPr="00E86B21" w:rsidRDefault="009D3EED" w:rsidP="00CD57D8">
            <w:pPr>
              <w:spacing w:before="40" w:after="40"/>
              <w:ind w:left="108" w:righ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6B21">
              <w:rPr>
                <w:rFonts w:ascii="Arial" w:hAnsi="Arial" w:cs="Arial"/>
                <w:b/>
                <w:sz w:val="18"/>
                <w:szCs w:val="18"/>
              </w:rPr>
              <w:t>ISO 19650 term (English)</w:t>
            </w:r>
          </w:p>
        </w:tc>
        <w:tc>
          <w:tcPr>
            <w:tcW w:w="1213" w:type="pct"/>
            <w:shd w:val="clear" w:color="000000" w:fill="auto"/>
            <w:vAlign w:val="center"/>
            <w:hideMark/>
          </w:tcPr>
          <w:p w14:paraId="56101B2E" w14:textId="77777777" w:rsidR="009D3EED" w:rsidRPr="00E86B21" w:rsidRDefault="009D3EED" w:rsidP="00CD57D8">
            <w:pPr>
              <w:spacing w:before="40" w:after="40"/>
              <w:ind w:left="108" w:righ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6B21">
              <w:rPr>
                <w:rFonts w:ascii="Arial" w:hAnsi="Arial" w:cs="Arial"/>
                <w:b/>
                <w:sz w:val="18"/>
                <w:szCs w:val="18"/>
              </w:rPr>
              <w:t>ISO 19650 definition (English)</w:t>
            </w:r>
          </w:p>
        </w:tc>
        <w:tc>
          <w:tcPr>
            <w:tcW w:w="775" w:type="pct"/>
            <w:shd w:val="clear" w:color="000000" w:fill="auto"/>
            <w:vAlign w:val="center"/>
          </w:tcPr>
          <w:p w14:paraId="42EF8DB3" w14:textId="77777777" w:rsidR="009D3EED" w:rsidRPr="00E86B21" w:rsidRDefault="009D3EED" w:rsidP="00CD57D8">
            <w:pPr>
              <w:spacing w:before="40" w:after="40"/>
              <w:ind w:left="108" w:righ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6B21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775" w:type="pct"/>
            <w:shd w:val="clear" w:color="000000" w:fill="auto"/>
            <w:vAlign w:val="center"/>
          </w:tcPr>
          <w:p w14:paraId="7B1BEBA2" w14:textId="77777777" w:rsidR="009D3EED" w:rsidRPr="00E86B21" w:rsidRDefault="009D3EED" w:rsidP="00CD57D8">
            <w:pPr>
              <w:spacing w:before="40" w:after="40"/>
              <w:ind w:left="108" w:righ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6B21">
              <w:rPr>
                <w:rFonts w:ascii="Arial" w:hAnsi="Arial" w:cs="Arial"/>
                <w:b/>
                <w:sz w:val="18"/>
                <w:szCs w:val="18"/>
              </w:rPr>
              <w:t xml:space="preserve">National </w:t>
            </w:r>
            <w:r w:rsidRPr="00E86B21">
              <w:rPr>
                <w:rFonts w:ascii="Arial" w:hAnsi="Arial" w:cs="Arial"/>
                <w:b/>
                <w:sz w:val="18"/>
                <w:szCs w:val="18"/>
              </w:rPr>
              <w:br/>
              <w:t>term</w:t>
            </w:r>
          </w:p>
        </w:tc>
        <w:tc>
          <w:tcPr>
            <w:tcW w:w="775" w:type="pct"/>
            <w:shd w:val="clear" w:color="000000" w:fill="auto"/>
            <w:vAlign w:val="center"/>
          </w:tcPr>
          <w:p w14:paraId="792B9D5C" w14:textId="15874CB0" w:rsidR="009D3EED" w:rsidRPr="00E86B21" w:rsidRDefault="009D3EED" w:rsidP="00CD57D8">
            <w:pPr>
              <w:spacing w:before="40" w:after="40"/>
              <w:ind w:left="108" w:righ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6B21">
              <w:rPr>
                <w:rFonts w:ascii="Arial" w:hAnsi="Arial" w:cs="Arial"/>
                <w:b/>
                <w:sz w:val="18"/>
                <w:szCs w:val="18"/>
              </w:rPr>
              <w:t>Definition</w:t>
            </w:r>
          </w:p>
        </w:tc>
        <w:tc>
          <w:tcPr>
            <w:tcW w:w="775" w:type="pct"/>
            <w:shd w:val="clear" w:color="000000" w:fill="auto"/>
            <w:vAlign w:val="center"/>
          </w:tcPr>
          <w:p w14:paraId="1940C7D6" w14:textId="77777777" w:rsidR="009D3EED" w:rsidRPr="00E86B21" w:rsidRDefault="009D3EED" w:rsidP="00CD57D8">
            <w:pPr>
              <w:spacing w:before="40" w:after="40"/>
              <w:ind w:left="108" w:righ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6B21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</w:tr>
      <w:tr w:rsidR="009D3EED" w:rsidRPr="00CB15CD" w14:paraId="31FA64D4" w14:textId="77777777" w:rsidTr="00A063A1">
        <w:trPr>
          <w:trHeight w:val="232"/>
        </w:trPr>
        <w:tc>
          <w:tcPr>
            <w:tcW w:w="688" w:type="pct"/>
            <w:shd w:val="clear" w:color="000000" w:fill="DDDCDC"/>
            <w:vAlign w:val="center"/>
          </w:tcPr>
          <w:p w14:paraId="43015C1D" w14:textId="77777777" w:rsidR="009D3EED" w:rsidRPr="00E86B21" w:rsidRDefault="009D3EED" w:rsidP="00CD57D8">
            <w:pPr>
              <w:spacing w:before="40" w:after="40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B21">
              <w:rPr>
                <w:rFonts w:ascii="Arial" w:hAnsi="Arial" w:cs="Arial"/>
                <w:color w:val="000000"/>
                <w:sz w:val="18"/>
                <w:szCs w:val="18"/>
              </w:rPr>
              <w:t xml:space="preserve">Information delivery milestone </w:t>
            </w:r>
          </w:p>
        </w:tc>
        <w:tc>
          <w:tcPr>
            <w:tcW w:w="1213" w:type="pct"/>
            <w:shd w:val="clear" w:color="000000" w:fill="DDDCDC"/>
            <w:vAlign w:val="center"/>
          </w:tcPr>
          <w:p w14:paraId="2637A56B" w14:textId="77777777" w:rsidR="009D3EED" w:rsidRPr="00E86B21" w:rsidRDefault="009D3EED" w:rsidP="00CD57D8">
            <w:pPr>
              <w:spacing w:before="40" w:after="40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B21">
              <w:rPr>
                <w:rFonts w:ascii="Arial" w:hAnsi="Arial" w:cs="Arial"/>
                <w:color w:val="000000"/>
                <w:sz w:val="18"/>
                <w:szCs w:val="18"/>
              </w:rPr>
              <w:t>Scheduled event for a predefined information exchange</w:t>
            </w:r>
          </w:p>
        </w:tc>
        <w:tc>
          <w:tcPr>
            <w:tcW w:w="775" w:type="pct"/>
            <w:shd w:val="clear" w:color="000000" w:fill="DDDCDC"/>
            <w:vAlign w:val="center"/>
          </w:tcPr>
          <w:p w14:paraId="3FD1CE64" w14:textId="16F3584B" w:rsidR="009D3EED" w:rsidRPr="00E86B21" w:rsidRDefault="009D3EED" w:rsidP="00CD57D8">
            <w:pPr>
              <w:spacing w:before="40" w:after="40"/>
              <w:ind w:left="117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B21">
              <w:rPr>
                <w:rFonts w:ascii="Arial" w:hAnsi="Arial" w:cs="Arial"/>
                <w:sz w:val="18"/>
                <w:szCs w:val="18"/>
              </w:rPr>
              <w:t>IS0 19650</w:t>
            </w:r>
            <w:r w:rsidR="00574F06" w:rsidRPr="00E86B21">
              <w:rPr>
                <w:rFonts w:ascii="Arial" w:hAnsi="Arial" w:cs="Arial"/>
                <w:sz w:val="18"/>
                <w:szCs w:val="18"/>
              </w:rPr>
              <w:t>–</w:t>
            </w:r>
            <w:r w:rsidRPr="00E86B21">
              <w:rPr>
                <w:rFonts w:ascii="Arial" w:hAnsi="Arial" w:cs="Arial"/>
                <w:sz w:val="18"/>
                <w:szCs w:val="18"/>
              </w:rPr>
              <w:t>2:2018, 3.1.3.2</w:t>
            </w:r>
          </w:p>
        </w:tc>
        <w:tc>
          <w:tcPr>
            <w:tcW w:w="775" w:type="pct"/>
            <w:shd w:val="clear" w:color="000000" w:fill="DDDCDC"/>
            <w:vAlign w:val="center"/>
          </w:tcPr>
          <w:p w14:paraId="6EE7A7F8" w14:textId="77777777" w:rsidR="009D3EED" w:rsidRPr="00E86B21" w:rsidRDefault="009D3EED" w:rsidP="00CD57D8">
            <w:pPr>
              <w:spacing w:before="40" w:after="40"/>
              <w:ind w:left="117" w:right="108"/>
              <w:rPr>
                <w:rFonts w:ascii="Arial" w:hAnsi="Arial" w:cs="Arial"/>
                <w:color w:val="2B86C7" w:themeColor="accent3"/>
                <w:sz w:val="18"/>
                <w:szCs w:val="18"/>
              </w:rPr>
            </w:pPr>
            <w:r w:rsidRPr="00E86B21">
              <w:rPr>
                <w:rFonts w:ascii="Arial" w:hAnsi="Arial" w:cs="Arial"/>
                <w:color w:val="000000" w:themeColor="text1"/>
                <w:sz w:val="18"/>
                <w:szCs w:val="18"/>
              </w:rPr>
              <w:t>Project milestone</w:t>
            </w:r>
          </w:p>
        </w:tc>
        <w:tc>
          <w:tcPr>
            <w:tcW w:w="775" w:type="pct"/>
            <w:shd w:val="clear" w:color="000000" w:fill="DDDCDC"/>
            <w:vAlign w:val="center"/>
          </w:tcPr>
          <w:p w14:paraId="4823C689" w14:textId="77777777" w:rsidR="009D3EED" w:rsidRPr="00E86B21" w:rsidRDefault="009D3EED" w:rsidP="00CD57D8">
            <w:pPr>
              <w:spacing w:before="40" w:after="40"/>
              <w:ind w:left="117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5" w:type="pct"/>
            <w:shd w:val="clear" w:color="000000" w:fill="DDDCDC"/>
            <w:vAlign w:val="center"/>
          </w:tcPr>
          <w:p w14:paraId="1F844FE9" w14:textId="77777777" w:rsidR="009D3EED" w:rsidRPr="00E86B21" w:rsidRDefault="009D3EED" w:rsidP="00CD57D8">
            <w:pPr>
              <w:spacing w:before="40" w:after="40"/>
              <w:ind w:left="117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3625306" w14:textId="77777777" w:rsidR="00B853C1" w:rsidRPr="00B853C1" w:rsidRDefault="00B853C1" w:rsidP="00B853C1"/>
    <w:p w14:paraId="6D529F71" w14:textId="3442C0A4" w:rsidR="004A2991" w:rsidRDefault="004A2991">
      <w:pPr>
        <w:spacing w:before="0" w:line="259" w:lineRule="auto"/>
      </w:pPr>
    </w:p>
    <w:p w14:paraId="2DA61CD3" w14:textId="7FE51177" w:rsidR="001A1080" w:rsidRDefault="003B0758" w:rsidP="004A2991">
      <w:pPr>
        <w:pStyle w:val="Heading1"/>
      </w:pPr>
      <w:bookmarkStart w:id="14" w:name="_Toc88124247"/>
      <w:r>
        <w:lastRenderedPageBreak/>
        <w:t>I</w:t>
      </w:r>
      <w:r w:rsidR="004A2991">
        <w:t xml:space="preserve">nformation delivery </w:t>
      </w:r>
      <w:r w:rsidR="00A1737C">
        <w:t>milestone</w:t>
      </w:r>
      <w:r w:rsidR="000A3E67">
        <w:t xml:space="preserve"> mapping</w:t>
      </w:r>
      <w:bookmarkEnd w:id="14"/>
      <w:r w:rsidR="00A1737C">
        <w:t xml:space="preserve"> </w:t>
      </w:r>
    </w:p>
    <w:p w14:paraId="71096521" w14:textId="1A851800" w:rsidR="00AB2843" w:rsidRPr="00420F04" w:rsidRDefault="00AB2843" w:rsidP="00E86B21">
      <w:pPr>
        <w:jc w:val="both"/>
      </w:pPr>
      <w:r w:rsidRPr="00420F04">
        <w:t>&lt;</w:t>
      </w:r>
      <w:bookmarkStart w:id="15" w:name="_Hlk45725895"/>
      <w:r w:rsidR="00514AFD">
        <w:t>Provide an</w:t>
      </w:r>
      <w:r w:rsidRPr="00420F04">
        <w:t xml:space="preserve"> overview </w:t>
      </w:r>
      <w:r>
        <w:t xml:space="preserve">of </w:t>
      </w:r>
      <w:r w:rsidR="00A1737C">
        <w:t>national information delivery milestones that</w:t>
      </w:r>
      <w:r w:rsidR="00BC02DB">
        <w:t xml:space="preserve"> can support the</w:t>
      </w:r>
      <w:r w:rsidR="006C1622">
        <w:t xml:space="preserve"> </w:t>
      </w:r>
      <w:r w:rsidR="00574F06">
        <w:t>b</w:t>
      </w:r>
      <w:r w:rsidR="00C4693B">
        <w:t xml:space="preserve">uilding </w:t>
      </w:r>
      <w:r w:rsidR="00574F06">
        <w:t>i</w:t>
      </w:r>
      <w:r w:rsidR="00C4693B">
        <w:t xml:space="preserve">nformation </w:t>
      </w:r>
      <w:r w:rsidR="00574F06">
        <w:t>m</w:t>
      </w:r>
      <w:r w:rsidR="00C4693B">
        <w:t xml:space="preserve">odelling </w:t>
      </w:r>
      <w:r w:rsidR="00327E9B">
        <w:t>(</w:t>
      </w:r>
      <w:r w:rsidRPr="00420F04">
        <w:t>BIM</w:t>
      </w:r>
      <w:r w:rsidR="00327E9B">
        <w:t>)</w:t>
      </w:r>
      <w:r w:rsidRPr="00420F04">
        <w:t xml:space="preserve"> concepts and </w:t>
      </w:r>
      <w:r w:rsidR="00795002">
        <w:t>principles</w:t>
      </w:r>
      <w:r w:rsidR="00795002" w:rsidRPr="00420F04">
        <w:t xml:space="preserve"> </w:t>
      </w:r>
      <w:r w:rsidRPr="00420F04">
        <w:t>outlined in</w:t>
      </w:r>
      <w:r w:rsidR="00574F06">
        <w:t xml:space="preserve"> the</w:t>
      </w:r>
      <w:r w:rsidRPr="00420F04">
        <w:t xml:space="preserve"> ISO</w:t>
      </w:r>
      <w:r w:rsidR="00AC2DCB">
        <w:t xml:space="preserve"> </w:t>
      </w:r>
      <w:r w:rsidRPr="00420F04">
        <w:t>19650</w:t>
      </w:r>
      <w:r w:rsidR="00AC2DCB">
        <w:t xml:space="preserve"> series</w:t>
      </w:r>
      <w:r w:rsidRPr="00420F04">
        <w:t xml:space="preserve">. This </w:t>
      </w:r>
      <w:r w:rsidR="00327E9B">
        <w:t xml:space="preserve">could </w:t>
      </w:r>
      <w:r w:rsidRPr="00420F04">
        <w:t>include</w:t>
      </w:r>
      <w:r w:rsidR="00327E9B">
        <w:t xml:space="preserve"> </w:t>
      </w:r>
      <w:r w:rsidRPr="00420F04">
        <w:t xml:space="preserve">defining </w:t>
      </w:r>
      <w:r w:rsidR="00574F06">
        <w:t xml:space="preserve">the </w:t>
      </w:r>
      <w:r w:rsidRPr="00420F04">
        <w:t xml:space="preserve">key </w:t>
      </w:r>
      <w:r w:rsidR="00A1737C">
        <w:t xml:space="preserve">project stages </w:t>
      </w:r>
      <w:r w:rsidR="00CD2800">
        <w:t>of the deliver</w:t>
      </w:r>
      <w:r w:rsidR="003C6714">
        <w:t>y</w:t>
      </w:r>
      <w:r w:rsidR="00CD2800">
        <w:t xml:space="preserve"> phase of an asset</w:t>
      </w:r>
      <w:bookmarkEnd w:id="15"/>
      <w:r w:rsidRPr="00420F04">
        <w:t>.</w:t>
      </w:r>
      <w:r w:rsidR="009F5528">
        <w:t xml:space="preserve"> See </w:t>
      </w:r>
      <w:r w:rsidR="00574F06">
        <w:t>T</w:t>
      </w:r>
      <w:r w:rsidR="009F5528">
        <w:t>able 7.1</w:t>
      </w:r>
      <w:r w:rsidR="003A206E">
        <w:t>:</w:t>
      </w:r>
      <w:r w:rsidR="009F5528">
        <w:t xml:space="preserve"> Information delivery milestones mapping</w:t>
      </w:r>
      <w:r w:rsidR="00574F06">
        <w:t xml:space="preserve"> (below)</w:t>
      </w:r>
      <w:r w:rsidR="006E768F">
        <w:t>.</w:t>
      </w:r>
      <w:r w:rsidRPr="00420F04">
        <w:t>&gt;</w:t>
      </w:r>
    </w:p>
    <w:p w14:paraId="2AA5C207" w14:textId="63586F9A" w:rsidR="00AB2843" w:rsidRPr="006A60A2" w:rsidRDefault="009F5528" w:rsidP="00A063A1">
      <w:pPr>
        <w:pStyle w:val="Caption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DOCPROPERTY  OfficeExtensionsTranslationTable  \ </w:instrText>
      </w:r>
      <w:r>
        <w:rPr>
          <w:lang w:val="en-US"/>
        </w:rPr>
        <w:fldChar w:fldCharType="separate"/>
      </w:r>
      <w:bookmarkStart w:id="16" w:name="_Toc47102874"/>
      <w:r>
        <w:rPr>
          <w:lang w:val="en-US"/>
        </w:rPr>
        <w:t>Table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STYLEREF  1 \s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7</w:t>
      </w:r>
      <w:r>
        <w:rPr>
          <w:lang w:val="en-US"/>
        </w:rPr>
        <w:fldChar w:fldCharType="end"/>
      </w:r>
      <w:r>
        <w:rPr>
          <w:lang w:val="en-US"/>
        </w:rPr>
        <w:t>.</w:t>
      </w:r>
      <w:r>
        <w:rPr>
          <w:lang w:val="en-US"/>
        </w:rPr>
        <w:fldChar w:fldCharType="begin"/>
      </w:r>
      <w:r>
        <w:rPr>
          <w:lang w:val="en-US"/>
        </w:rPr>
        <w:instrText xml:space="preserve"> SEQ Table \s 1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1</w:t>
      </w:r>
      <w:r>
        <w:rPr>
          <w:lang w:val="en-US"/>
        </w:rPr>
        <w:fldChar w:fldCharType="end"/>
      </w:r>
      <w:r>
        <w:rPr>
          <w:lang w:val="en-US"/>
        </w:rPr>
        <w:t xml:space="preserve">: </w:t>
      </w:r>
      <w:r>
        <w:rPr>
          <w:lang w:val="en-US"/>
        </w:rPr>
        <w:fldChar w:fldCharType="begin"/>
      </w:r>
      <w:r>
        <w:rPr>
          <w:lang w:val="en-US"/>
        </w:rPr>
        <w:instrText xml:space="preserve"> MACROBUTTON  AcceptAllChangesInDocAndStopTracking "Information delivery milestone mapping" </w:instrText>
      </w:r>
      <w:r>
        <w:rPr>
          <w:lang w:val="en-US"/>
        </w:rPr>
        <w:fldChar w:fldCharType="end"/>
      </w:r>
      <w:bookmarkEnd w:id="16"/>
      <w:r>
        <w:rPr>
          <w:lang w:val="en-US"/>
        </w:rPr>
        <w:t xml:space="preserve"> </w:t>
      </w:r>
    </w:p>
    <w:tbl>
      <w:tblPr>
        <w:tblStyle w:val="MMTable"/>
        <w:tblW w:w="9214" w:type="dxa"/>
        <w:tblBorders>
          <w:top w:val="none" w:sz="0" w:space="0" w:color="auto"/>
          <w:bottom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  <w:tblDescription w:val="{&quot;Ott&quot;:{&quot;FirstRow&quot;:{&quot;Font&quot;:{&quot;Size&quot;:9.0,&quot;SizeOverridePp&quot;:16.0,&quot;Bold&quot;:true,&quot;Color&quot;:{&quot;Key&quot;:&quot;HeaderText&quot;}},&quot;LineSpacing&quot;:{},&quot;Margin&quot;:{},&quot;Borders&quot;:{&quot;Vertical&quot;:{},&quot;Horizontal&quot;:{&quot;BorderWeightOverridePp&quot;:&quot;Pt0_5&quot;},&quot;Left&quot;:{},&quot;Top&quot;:{&quot;Visible&quot;:false},&quot;Right&quot;:{},&quot;Bottom&quot;:{&quot;Color&quot;:{&quot;Key&quot;:&quot;TopLine&quot;},&quot;BorderWeight&quot;:&quot;Pt0_5&quot;,&quot;Type&quot;:&quot;Solid&quot;,&quot;Visible&quot;:true}}},&quot;LastRow&quot;:{&quot;Font&quot;:{},&quot;LineSpacing&quot;:{},&quot;Margin&quot;:{},&quot;Borders&quot;:{&quot;Vertical&quot;:{},&quot;Horizontal&quot;:{&quot;BorderWeightOverridePp&quot;:&quot;Pt1&quot;},&quot;Left&quot;:{},&quot;Top&quot;:{},&quot;Right&quot;:{},&quot;Bottom&quot;:{&quot;Color&quot;:{&quot;Key&quot;:&quot;ButtomLine&quot;},&quot;BorderWeight&quot;:&quot;Pt1&quot;,&quot;Type&quot;:&quot;Solid&quot;,&quot;Visible&quot;:true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BackgroundColor&quot;:{&quot;Key&quot;:&quot;Banded&quot;},&quot;Font&quot;:{},&quot;LineSpacing&quot;:{},&quot;Margin&quot;:{},&quot;Borders&quot;:{&quot;Vertical&quot;:{},&quot;Horizontal&quot;:{},&quot;Left&quot;:{},&quot;Top&quot;:{},&quot;Right&quot;:{},&quot;Bottom&quot;:{}}},&quot;Type&quot;:&quot;BandFirst&quot;,&quot;EndType&quot;:&quot;EndAfter&quot;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NoFill&quot;},&quot;Font&quot;:{&quot;Name&quot;:&quot;Arial&quot;,&quot;Size&quot;:8.0,&quot;SizeOverridePp&quot;:14.0,&quot;Color&quot;:{&quot;Key&quot;:&quot;FontText&quot;}},&quot;LineSpacing&quot;:{},&quot;Alignment&quot;:{&quot;Horizontal&quot;:&quot;Left&quot;},&quot;Margin&quot;:{&quot;Left&quot;:5.4,&quot;Top&quot;:2.0,&quot;Right&quot;:5.4,&quot;Bottom&quot;:2.0},&quot;Borders&quot;:{&quot;Vertical&quot;:{&quot;Visible&quot;:false},&quot;Horizontal&quot;:{&quot;Color&quot;:{&quot;Key&quot;:&quot;MiddleLines&quot;},&quot;BorderWeight&quot;:&quot;Pt0_5&quot;,&quot;BorderWeightOverridePp&quot;:&quot;Pt0_5&quot;,&quot;Type&quot;:&quot;Solid&quot;,&quot;Visible&quot;:true},&quot;Left&quot;:{},&quot;Top&quot;:{},&quot;Right&quot;:{},&quot;Bottom&quot;:{}}},&quot;Ccs&quot;:{&quot;HeaderText&quot;:&quot;1, 1, 1, 1&quot;,&quot;FontText&quot;:&quot;Black&quot;,&quot;NoFill&quot;:&quot;Transparent&quot;,&quot;MiddleLines&quot;:&quot;1, 1, 1, 1&quot;,&quot;TopLine&quot;:&quot;Black&quot;,&quot;Banded&quot;:&quot;221, 220, 220&quot;,&quot;ButtomLine&quot;:&quot;Black&quot;},&quot;Cop&quot;:{&quot;FirstRow&quot;:true,&quot;LastRow&quot;:true,&quot;FirstColumn&quot;:true,&quot;BandedRows&quot;:true}}"/>
      </w:tblPr>
      <w:tblGrid>
        <w:gridCol w:w="1682"/>
        <w:gridCol w:w="1682"/>
        <w:gridCol w:w="5850"/>
      </w:tblGrid>
      <w:tr w:rsidR="00212D45" w:rsidRPr="00852ABB" w14:paraId="5896C8C1" w14:textId="77777777" w:rsidTr="00A06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5"/>
        </w:trPr>
        <w:tc>
          <w:tcPr>
            <w:tcW w:w="1682" w:type="dxa"/>
            <w:vAlign w:val="center"/>
          </w:tcPr>
          <w:p w14:paraId="43A60CFC" w14:textId="77777777" w:rsidR="00212D45" w:rsidRPr="000B74E6" w:rsidRDefault="00212D45" w:rsidP="00CD57D8">
            <w:pPr>
              <w:spacing w:before="40"/>
              <w:ind w:left="108" w:right="108"/>
              <w:jc w:val="center"/>
              <w:rPr>
                <w:rFonts w:cs="Arial"/>
                <w:b/>
                <w:color w:val="000000" w:themeColor="text1"/>
                <w:sz w:val="18"/>
                <w:lang w:val="en-US"/>
              </w:rPr>
            </w:pPr>
            <w:r w:rsidRPr="000B74E6">
              <w:rPr>
                <w:rFonts w:cs="Arial"/>
                <w:b/>
                <w:color w:val="000000" w:themeColor="text1"/>
                <w:sz w:val="18"/>
                <w:lang w:val="en-US"/>
              </w:rPr>
              <w:t>Chronological order</w:t>
            </w:r>
          </w:p>
        </w:tc>
        <w:tc>
          <w:tcPr>
            <w:tcW w:w="1682" w:type="dxa"/>
            <w:vAlign w:val="center"/>
          </w:tcPr>
          <w:p w14:paraId="544CECF2" w14:textId="77777777" w:rsidR="00212D45" w:rsidRPr="000B74E6" w:rsidRDefault="00212D45" w:rsidP="00CD57D8">
            <w:pPr>
              <w:spacing w:before="40"/>
              <w:ind w:left="108" w:right="108"/>
              <w:rPr>
                <w:rFonts w:cs="Arial"/>
                <w:b/>
                <w:color w:val="000000" w:themeColor="text1"/>
                <w:sz w:val="18"/>
                <w:lang w:val="en-US"/>
              </w:rPr>
            </w:pPr>
            <w:r w:rsidRPr="000B74E6">
              <w:rPr>
                <w:rFonts w:cs="Arial"/>
                <w:b/>
                <w:color w:val="000000" w:themeColor="text1"/>
                <w:sz w:val="18"/>
                <w:lang w:val="en-US"/>
              </w:rPr>
              <w:t xml:space="preserve">Project </w:t>
            </w:r>
            <w:r>
              <w:rPr>
                <w:rFonts w:cs="Arial"/>
                <w:b/>
                <w:color w:val="000000" w:themeColor="text1"/>
                <w:sz w:val="18"/>
                <w:lang w:val="en-US"/>
              </w:rPr>
              <w:t>stage</w:t>
            </w:r>
            <w:r w:rsidRPr="000B74E6">
              <w:rPr>
                <w:rFonts w:cs="Arial"/>
                <w:b/>
                <w:color w:val="000000" w:themeColor="text1"/>
                <w:sz w:val="18"/>
                <w:lang w:val="en-US"/>
              </w:rPr>
              <w:t xml:space="preserve"> </w:t>
            </w:r>
          </w:p>
        </w:tc>
        <w:tc>
          <w:tcPr>
            <w:tcW w:w="5850" w:type="dxa"/>
            <w:vAlign w:val="center"/>
          </w:tcPr>
          <w:p w14:paraId="262AF21B" w14:textId="7EF66DDF" w:rsidR="00212D45" w:rsidRPr="000B74E6" w:rsidRDefault="00634710" w:rsidP="00CD57D8">
            <w:pPr>
              <w:spacing w:before="40"/>
              <w:ind w:left="108" w:right="108"/>
              <w:rPr>
                <w:rFonts w:cs="Arial"/>
                <w:b/>
                <w:color w:val="000000" w:themeColor="text1"/>
                <w:sz w:val="18"/>
                <w:lang w:val="en-US"/>
              </w:rPr>
            </w:pPr>
            <w:r>
              <w:rPr>
                <w:rFonts w:cs="Arial"/>
                <w:b/>
                <w:color w:val="000000" w:themeColor="text1"/>
                <w:sz w:val="18"/>
                <w:lang w:val="en-US"/>
              </w:rPr>
              <w:t>Stage</w:t>
            </w:r>
            <w:r w:rsidRPr="000B74E6">
              <w:rPr>
                <w:rFonts w:cs="Arial"/>
                <w:b/>
                <w:color w:val="000000" w:themeColor="text1"/>
                <w:sz w:val="18"/>
                <w:lang w:val="en-US"/>
              </w:rPr>
              <w:t xml:space="preserve"> functions</w:t>
            </w:r>
            <w:r>
              <w:rPr>
                <w:rFonts w:cs="Arial"/>
                <w:b/>
                <w:color w:val="000000" w:themeColor="text1"/>
                <w:sz w:val="18"/>
                <w:lang w:val="en-US"/>
              </w:rPr>
              <w:t>/information delivery milestones</w:t>
            </w:r>
          </w:p>
        </w:tc>
      </w:tr>
      <w:tr w:rsidR="00212D45" w:rsidRPr="00852ABB" w14:paraId="6D6AD66C" w14:textId="77777777" w:rsidTr="00A06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tcW w:w="1682" w:type="dxa"/>
            <w:vAlign w:val="center"/>
          </w:tcPr>
          <w:p w14:paraId="2BA070E0" w14:textId="77777777" w:rsidR="00212D45" w:rsidRPr="00E86B21" w:rsidRDefault="00212D45" w:rsidP="00CD57D8">
            <w:pPr>
              <w:spacing w:before="40"/>
              <w:ind w:left="108" w:right="108"/>
              <w:jc w:val="center"/>
              <w:rPr>
                <w:rFonts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E86B21">
              <w:rPr>
                <w:rFonts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682" w:type="dxa"/>
            <w:vAlign w:val="center"/>
          </w:tcPr>
          <w:p w14:paraId="45171645" w14:textId="4EE1F4DA" w:rsidR="00212D45" w:rsidRPr="00E86B21" w:rsidRDefault="002A0E60" w:rsidP="00CD57D8">
            <w:pPr>
              <w:spacing w:before="40"/>
              <w:ind w:left="108" w:right="108"/>
              <w:rPr>
                <w:rFonts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E86B21">
              <w:rPr>
                <w:rFonts w:cs="Arial"/>
                <w:color w:val="2B86C7" w:themeColor="accent3"/>
                <w:sz w:val="18"/>
                <w:szCs w:val="18"/>
                <w:lang w:val="en-US"/>
              </w:rPr>
              <w:t xml:space="preserve">&lt;Insert project stage </w:t>
            </w:r>
            <w:r w:rsidR="00977ABC" w:rsidRPr="00E86B21">
              <w:rPr>
                <w:rFonts w:cs="Arial"/>
                <w:color w:val="2B86C7" w:themeColor="accent3"/>
                <w:sz w:val="18"/>
                <w:szCs w:val="18"/>
                <w:lang w:val="en-US"/>
              </w:rPr>
              <w:t>title</w:t>
            </w:r>
            <w:r w:rsidRPr="00E86B21">
              <w:rPr>
                <w:rFonts w:cs="Arial"/>
                <w:color w:val="2B86C7" w:themeColor="accent3"/>
                <w:sz w:val="18"/>
                <w:szCs w:val="18"/>
                <w:lang w:val="en-US"/>
              </w:rPr>
              <w:t>&gt;</w:t>
            </w:r>
          </w:p>
        </w:tc>
        <w:tc>
          <w:tcPr>
            <w:tcW w:w="5850" w:type="dxa"/>
            <w:vAlign w:val="center"/>
          </w:tcPr>
          <w:p w14:paraId="17C14B1A" w14:textId="4D7B3E50" w:rsidR="00212D45" w:rsidRPr="00E86B21" w:rsidRDefault="00977ABC" w:rsidP="002A0E60">
            <w:pPr>
              <w:spacing w:before="40"/>
              <w:ind w:left="108" w:right="108"/>
              <w:rPr>
                <w:sz w:val="18"/>
                <w:szCs w:val="18"/>
              </w:rPr>
            </w:pPr>
            <w:r w:rsidRPr="00E86B21">
              <w:rPr>
                <w:rFonts w:cs="Arial"/>
                <w:color w:val="2B86C7" w:themeColor="accent3"/>
                <w:sz w:val="18"/>
                <w:szCs w:val="18"/>
                <w:lang w:val="en-US"/>
              </w:rPr>
              <w:t xml:space="preserve">&lt;Insert </w:t>
            </w:r>
            <w:r w:rsidR="00FE4644" w:rsidRPr="00E86B21">
              <w:rPr>
                <w:rFonts w:cs="Arial"/>
                <w:color w:val="2B86C7" w:themeColor="accent3"/>
                <w:sz w:val="18"/>
                <w:szCs w:val="18"/>
                <w:lang w:val="en-US"/>
              </w:rPr>
              <w:t>stage</w:t>
            </w:r>
            <w:r w:rsidRPr="00E86B21">
              <w:rPr>
                <w:rFonts w:cs="Arial"/>
                <w:color w:val="2B86C7" w:themeColor="accent3"/>
                <w:sz w:val="18"/>
                <w:szCs w:val="18"/>
                <w:lang w:val="en-US"/>
              </w:rPr>
              <w:t xml:space="preserve"> description</w:t>
            </w:r>
            <w:r w:rsidR="00FE4644" w:rsidRPr="00E86B21">
              <w:rPr>
                <w:rFonts w:cs="Arial"/>
                <w:color w:val="2B86C7" w:themeColor="accent3"/>
                <w:sz w:val="18"/>
                <w:szCs w:val="18"/>
                <w:lang w:val="en-US"/>
              </w:rPr>
              <w:t xml:space="preserve"> stage</w:t>
            </w:r>
            <w:r w:rsidR="00634710" w:rsidRPr="00E86B21">
              <w:rPr>
                <w:rFonts w:cs="Arial"/>
                <w:color w:val="2B86C7" w:themeColor="accent3"/>
                <w:sz w:val="18"/>
                <w:szCs w:val="18"/>
                <w:lang w:val="en-US"/>
              </w:rPr>
              <w:t xml:space="preserve">/information delivery milestones </w:t>
            </w:r>
            <w:r w:rsidR="00392EAA" w:rsidRPr="00E86B21">
              <w:rPr>
                <w:rFonts w:cs="Arial"/>
                <w:color w:val="2B86C7" w:themeColor="accent3"/>
                <w:sz w:val="18"/>
                <w:szCs w:val="18"/>
                <w:lang w:val="en-US"/>
              </w:rPr>
              <w:t>activities</w:t>
            </w:r>
            <w:r w:rsidRPr="00E86B21">
              <w:rPr>
                <w:rFonts w:cs="Arial"/>
                <w:color w:val="2B86C7" w:themeColor="accent3"/>
                <w:sz w:val="18"/>
                <w:szCs w:val="18"/>
                <w:lang w:val="en-US"/>
              </w:rPr>
              <w:t>&gt;</w:t>
            </w:r>
          </w:p>
        </w:tc>
      </w:tr>
      <w:tr w:rsidR="00212D45" w:rsidRPr="00852ABB" w14:paraId="185F3C34" w14:textId="77777777" w:rsidTr="00A063A1">
        <w:trPr>
          <w:trHeight w:val="290"/>
        </w:trPr>
        <w:tc>
          <w:tcPr>
            <w:tcW w:w="1682" w:type="dxa"/>
            <w:vAlign w:val="center"/>
          </w:tcPr>
          <w:p w14:paraId="36B0CCFE" w14:textId="77777777" w:rsidR="00212D45" w:rsidRPr="00E86B21" w:rsidRDefault="00212D45" w:rsidP="00CD57D8">
            <w:pPr>
              <w:spacing w:before="40"/>
              <w:ind w:left="108" w:right="108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E86B21">
              <w:rPr>
                <w:rFonts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682" w:type="dxa"/>
            <w:vAlign w:val="center"/>
          </w:tcPr>
          <w:p w14:paraId="37B50B82" w14:textId="43D5371C" w:rsidR="00212D45" w:rsidRPr="00E86B21" w:rsidRDefault="00212D45" w:rsidP="00CD57D8">
            <w:pPr>
              <w:spacing w:before="40"/>
              <w:ind w:left="108" w:right="108"/>
              <w:rPr>
                <w:rFonts w:cs="Arial"/>
                <w:i/>
                <w:iCs/>
                <w:color w:val="2B86C7" w:themeColor="accent3"/>
                <w:sz w:val="18"/>
                <w:szCs w:val="18"/>
                <w:lang w:val="en-US"/>
              </w:rPr>
            </w:pPr>
          </w:p>
        </w:tc>
        <w:tc>
          <w:tcPr>
            <w:tcW w:w="5850" w:type="dxa"/>
            <w:vAlign w:val="center"/>
          </w:tcPr>
          <w:p w14:paraId="41E8BB1E" w14:textId="58BC1DEF" w:rsidR="00212D45" w:rsidRPr="00E86B21" w:rsidRDefault="00212D45" w:rsidP="002A0E60">
            <w:pPr>
              <w:spacing w:before="40"/>
              <w:ind w:left="108" w:right="108"/>
              <w:rPr>
                <w:rFonts w:cs="Arial"/>
                <w:i/>
                <w:iCs/>
                <w:color w:val="2B86C7" w:themeColor="accent3"/>
                <w:sz w:val="18"/>
                <w:szCs w:val="18"/>
                <w:lang w:val="en-US"/>
              </w:rPr>
            </w:pPr>
          </w:p>
        </w:tc>
      </w:tr>
      <w:tr w:rsidR="00212D45" w:rsidRPr="00852ABB" w14:paraId="0CE292C0" w14:textId="77777777" w:rsidTr="00A06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tcW w:w="1682" w:type="dxa"/>
            <w:vAlign w:val="center"/>
          </w:tcPr>
          <w:p w14:paraId="18954340" w14:textId="77777777" w:rsidR="00212D45" w:rsidRPr="00E86B21" w:rsidRDefault="00212D45" w:rsidP="00CD57D8">
            <w:pPr>
              <w:spacing w:before="40"/>
              <w:ind w:left="108" w:right="108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E86B21">
              <w:rPr>
                <w:rFonts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682" w:type="dxa"/>
            <w:vAlign w:val="center"/>
          </w:tcPr>
          <w:p w14:paraId="3141B61C" w14:textId="2B8305EC" w:rsidR="00212D45" w:rsidRPr="00E86B21" w:rsidRDefault="00212D45" w:rsidP="00CD57D8">
            <w:pPr>
              <w:spacing w:before="40"/>
              <w:ind w:left="108" w:right="108"/>
              <w:rPr>
                <w:rFonts w:cs="Arial"/>
                <w:color w:val="2B86C7" w:themeColor="accent3"/>
                <w:sz w:val="18"/>
                <w:szCs w:val="18"/>
                <w:lang w:val="en-US"/>
              </w:rPr>
            </w:pPr>
          </w:p>
        </w:tc>
        <w:tc>
          <w:tcPr>
            <w:tcW w:w="5850" w:type="dxa"/>
            <w:vAlign w:val="center"/>
          </w:tcPr>
          <w:p w14:paraId="52511D6C" w14:textId="77777777" w:rsidR="00212D45" w:rsidRPr="00E86B21" w:rsidRDefault="00212D45" w:rsidP="002A0E60">
            <w:pPr>
              <w:spacing w:before="40"/>
              <w:ind w:left="108" w:right="108"/>
              <w:rPr>
                <w:rFonts w:cs="Arial"/>
                <w:i/>
                <w:iCs/>
                <w:color w:val="2B86C7" w:themeColor="accent3"/>
                <w:sz w:val="18"/>
                <w:szCs w:val="18"/>
                <w:lang w:val="en-US"/>
              </w:rPr>
            </w:pPr>
          </w:p>
        </w:tc>
      </w:tr>
      <w:tr w:rsidR="00212D45" w:rsidRPr="00852ABB" w14:paraId="7F67301F" w14:textId="77777777" w:rsidTr="00A063A1">
        <w:trPr>
          <w:trHeight w:val="299"/>
        </w:trPr>
        <w:tc>
          <w:tcPr>
            <w:tcW w:w="1682" w:type="dxa"/>
            <w:vAlign w:val="center"/>
          </w:tcPr>
          <w:p w14:paraId="6B249368" w14:textId="77777777" w:rsidR="00212D45" w:rsidRPr="00E86B21" w:rsidRDefault="00212D45" w:rsidP="00CD57D8">
            <w:pPr>
              <w:spacing w:before="40"/>
              <w:ind w:left="108" w:right="108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E86B21">
              <w:rPr>
                <w:rFonts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682" w:type="dxa"/>
            <w:vAlign w:val="center"/>
          </w:tcPr>
          <w:p w14:paraId="7537FDCE" w14:textId="78BDF99B" w:rsidR="00212D45" w:rsidRPr="00E86B21" w:rsidRDefault="00212D45" w:rsidP="00CD57D8">
            <w:pPr>
              <w:spacing w:before="40"/>
              <w:ind w:left="108" w:right="108"/>
              <w:rPr>
                <w:rFonts w:cs="Arial"/>
                <w:color w:val="2B86C7" w:themeColor="accent3"/>
                <w:sz w:val="18"/>
                <w:szCs w:val="18"/>
                <w:lang w:val="en-US"/>
              </w:rPr>
            </w:pPr>
          </w:p>
        </w:tc>
        <w:tc>
          <w:tcPr>
            <w:tcW w:w="5850" w:type="dxa"/>
            <w:vAlign w:val="center"/>
          </w:tcPr>
          <w:p w14:paraId="5F6D4E71" w14:textId="77777777" w:rsidR="00212D45" w:rsidRPr="00E86B21" w:rsidRDefault="00212D45" w:rsidP="002A0E60">
            <w:pPr>
              <w:spacing w:before="40"/>
              <w:ind w:left="108" w:right="108"/>
              <w:rPr>
                <w:rFonts w:cs="Arial"/>
                <w:i/>
                <w:iCs/>
                <w:color w:val="2B86C7" w:themeColor="accent3"/>
                <w:sz w:val="18"/>
                <w:szCs w:val="18"/>
                <w:lang w:val="en-US"/>
              </w:rPr>
            </w:pPr>
          </w:p>
        </w:tc>
      </w:tr>
      <w:tr w:rsidR="00212D45" w:rsidRPr="00852ABB" w14:paraId="0D74E04D" w14:textId="77777777" w:rsidTr="00A06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1682" w:type="dxa"/>
            <w:vAlign w:val="center"/>
          </w:tcPr>
          <w:p w14:paraId="34AE04C2" w14:textId="77777777" w:rsidR="00212D45" w:rsidRPr="00E86B21" w:rsidRDefault="00212D45" w:rsidP="00CD57D8">
            <w:pPr>
              <w:spacing w:before="40"/>
              <w:ind w:left="108" w:right="108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E86B21">
              <w:rPr>
                <w:rFonts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682" w:type="dxa"/>
            <w:vAlign w:val="center"/>
          </w:tcPr>
          <w:p w14:paraId="12F944BF" w14:textId="7A0A3628" w:rsidR="00212D45" w:rsidRPr="00E86B21" w:rsidRDefault="00212D45" w:rsidP="00CD57D8">
            <w:pPr>
              <w:spacing w:before="40"/>
              <w:ind w:left="108" w:right="108"/>
              <w:rPr>
                <w:rFonts w:cs="Arial"/>
                <w:color w:val="2B86C7" w:themeColor="accent3"/>
                <w:sz w:val="18"/>
                <w:szCs w:val="18"/>
                <w:lang w:val="en-US"/>
              </w:rPr>
            </w:pPr>
          </w:p>
        </w:tc>
        <w:tc>
          <w:tcPr>
            <w:tcW w:w="5850" w:type="dxa"/>
            <w:vAlign w:val="center"/>
          </w:tcPr>
          <w:p w14:paraId="66B01DD2" w14:textId="77777777" w:rsidR="00212D45" w:rsidRPr="00E86B21" w:rsidRDefault="00212D45" w:rsidP="002A0E60">
            <w:pPr>
              <w:rPr>
                <w:rFonts w:cs="Arial"/>
                <w:i/>
                <w:iCs/>
                <w:color w:val="2B86C7" w:themeColor="accent3"/>
                <w:sz w:val="18"/>
                <w:szCs w:val="18"/>
                <w:lang w:val="en-US"/>
              </w:rPr>
            </w:pPr>
          </w:p>
        </w:tc>
      </w:tr>
      <w:tr w:rsidR="00212D45" w:rsidRPr="00852ABB" w14:paraId="76DF8819" w14:textId="77777777" w:rsidTr="00A063A1">
        <w:trPr>
          <w:trHeight w:val="290"/>
        </w:trPr>
        <w:tc>
          <w:tcPr>
            <w:tcW w:w="1682" w:type="dxa"/>
            <w:vAlign w:val="center"/>
          </w:tcPr>
          <w:p w14:paraId="57CDA9BC" w14:textId="5CF5A665" w:rsidR="00212D45" w:rsidRPr="00E86B21" w:rsidRDefault="00212D45" w:rsidP="00CD57D8">
            <w:pPr>
              <w:spacing w:before="40"/>
              <w:ind w:left="108" w:right="108"/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E86B21">
              <w:rPr>
                <w:rFonts w:cs="Arial"/>
                <w:color w:val="2B86C7" w:themeColor="accent3"/>
                <w:sz w:val="18"/>
                <w:szCs w:val="18"/>
                <w:lang w:val="en-US"/>
              </w:rPr>
              <w:t>&lt;Add or remove row as required&gt;</w:t>
            </w:r>
          </w:p>
        </w:tc>
        <w:tc>
          <w:tcPr>
            <w:tcW w:w="1682" w:type="dxa"/>
            <w:vAlign w:val="center"/>
          </w:tcPr>
          <w:p w14:paraId="07F5813E" w14:textId="77777777" w:rsidR="00212D45" w:rsidRPr="00E86B21" w:rsidRDefault="00212D45" w:rsidP="00CD57D8">
            <w:pPr>
              <w:spacing w:before="40"/>
              <w:ind w:left="108" w:right="108"/>
              <w:rPr>
                <w:rFonts w:cs="Arial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850" w:type="dxa"/>
            <w:vAlign w:val="center"/>
          </w:tcPr>
          <w:p w14:paraId="706BE93C" w14:textId="77777777" w:rsidR="00212D45" w:rsidRPr="00E86B21" w:rsidRDefault="00212D45" w:rsidP="00CD57D8">
            <w:pPr>
              <w:spacing w:before="40"/>
              <w:ind w:left="108" w:right="108"/>
              <w:rPr>
                <w:rFonts w:cs="Arial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48BA8837" w14:textId="77777777" w:rsidR="00784526" w:rsidRPr="009E58CD" w:rsidRDefault="00784526" w:rsidP="009E58CD">
      <w:pPr>
        <w:rPr>
          <w:lang w:val="en-US"/>
        </w:rPr>
      </w:pPr>
    </w:p>
    <w:p w14:paraId="6380A25B" w14:textId="58A19B86" w:rsidR="00087A17" w:rsidRDefault="00087A17" w:rsidP="00087A17"/>
    <w:p w14:paraId="58E16D13" w14:textId="0C2A0630" w:rsidR="00EC534E" w:rsidRPr="003075F9" w:rsidRDefault="00DC4D5C" w:rsidP="003075F9">
      <w:r w:rsidRPr="00C94E0B">
        <w:rPr>
          <w:noProof/>
        </w:rPr>
        <mc:AlternateContent>
          <mc:Choice Requires="wps">
            <w:drawing>
              <wp:anchor distT="0" distB="0" distL="114300" distR="114300" simplePos="0" relativeHeight="251660305" behindDoc="1" locked="1" layoutInCell="1" allowOverlap="1" wp14:anchorId="49D00DA7" wp14:editId="64950081">
                <wp:simplePos x="0" y="0"/>
                <wp:positionH relativeFrom="margin">
                  <wp:posOffset>-304800</wp:posOffset>
                </wp:positionH>
                <wp:positionV relativeFrom="margin">
                  <wp:posOffset>-95250</wp:posOffset>
                </wp:positionV>
                <wp:extent cx="6753860" cy="9206230"/>
                <wp:effectExtent l="0" t="0" r="8890" b="0"/>
                <wp:wrapNone/>
                <wp:docPr id="12" name="White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860" cy="9206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C8D26" id="WhiteShape" o:spid="_x0000_s1026" style="position:absolute;margin-left:-24pt;margin-top:-7.5pt;width:531.8pt;height:724.9pt;z-index:-2516561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" fillcolor="white [3212]" stroked="f" strokeweight="1pt">
                <w10:wrap anchorx="margin" anchory="margin"/>
                <w10:anchorlock/>
              </v:rect>
            </w:pict>
          </mc:Fallback>
        </mc:AlternateContent>
      </w:r>
    </w:p>
    <w:sectPr w:rsidR="00EC534E" w:rsidRPr="003075F9" w:rsidSect="00420F04">
      <w:headerReference w:type="default" r:id="rId20"/>
      <w:footerReference w:type="default" r:id="rId21"/>
      <w:endnotePr>
        <w:numFmt w:val="decimal"/>
      </w:endnotePr>
      <w:type w:val="continuous"/>
      <w:pgSz w:w="11907" w:h="16840" w:code="9"/>
      <w:pgMar w:top="1440" w:right="1440" w:bottom="1440" w:left="1440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B4D10" w14:textId="77777777" w:rsidR="008E4426" w:rsidRPr="00FF6236" w:rsidRDefault="008E4426" w:rsidP="00B016B1">
      <w:pPr>
        <w:pStyle w:val="Footer"/>
      </w:pPr>
    </w:p>
  </w:endnote>
  <w:endnote w:type="continuationSeparator" w:id="0">
    <w:p w14:paraId="009AF660" w14:textId="77777777" w:rsidR="008E4426" w:rsidRPr="00FF6236" w:rsidRDefault="008E4426" w:rsidP="00B016B1">
      <w:pPr>
        <w:pStyle w:val="Footer"/>
      </w:pPr>
    </w:p>
  </w:endnote>
  <w:endnote w:type="continuationNotice" w:id="1">
    <w:p w14:paraId="660840A6" w14:textId="77777777" w:rsidR="008E4426" w:rsidRPr="00FF6236" w:rsidRDefault="008E4426" w:rsidP="00B016B1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CEB13" w14:textId="72BEEAEF" w:rsidR="00905DE1" w:rsidRPr="00FF6236" w:rsidRDefault="00321B56" w:rsidP="00BF455A">
    <w:pPr>
      <w:pStyle w:val="Spac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F25C17" wp14:editId="68144146">
              <wp:simplePos x="0" y="0"/>
              <wp:positionH relativeFrom="page">
                <wp:posOffset>-101545</wp:posOffset>
              </wp:positionH>
              <wp:positionV relativeFrom="paragraph">
                <wp:posOffset>-953438</wp:posOffset>
              </wp:positionV>
              <wp:extent cx="7763398" cy="1324025"/>
              <wp:effectExtent l="0" t="0" r="9525" b="952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3398" cy="1324025"/>
                        <a:chOff x="0" y="0"/>
                        <a:chExt cx="7763398" cy="1324025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3826" y="0"/>
                          <a:ext cx="2377440" cy="600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Rectangle 10"/>
                      <wps:cNvSpPr/>
                      <wps:spPr>
                        <a:xfrm>
                          <a:off x="0" y="967409"/>
                          <a:ext cx="7763398" cy="356616"/>
                        </a:xfrm>
                        <a:prstGeom prst="rect">
                          <a:avLst/>
                        </a:prstGeom>
                        <a:solidFill>
                          <a:srgbClr val="0073C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>
          <w:pict>
            <v:group w14:anchorId="46821B50" id="Group 5" o:spid="_x0000_s1026" style="position:absolute;margin-left:-8pt;margin-top:-75.05pt;width:611.3pt;height:104.25pt;z-index:251661312;mso-position-horizontal-relative:page" coordsize="77633,13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4638;width:23774;height:6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">
                <v:imagedata r:id="rId2" o:title=""/>
              </v:shape>
              <v:rect id="Rectangle 10" o:spid="_x0000_s1028" style="position:absolute;top:9674;width:77633;height:3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" fillcolor="#0073cf" stroked="f" strokeweight="1pt"/>
              <w10:wrap anchorx="page"/>
            </v:group>
          </w:pict>
        </mc:Fallback>
      </mc:AlternateContent>
    </w:r>
  </w:p>
  <w:p w14:paraId="3A233303" w14:textId="61757964" w:rsidR="00905DE1" w:rsidRPr="00FF6236" w:rsidRDefault="00905DE1" w:rsidP="00BF455A">
    <w:pPr>
      <w:pStyle w:val="Spac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Clear"/>
      <w:tblW w:w="0" w:type="auto"/>
      <w:tblLayout w:type="fixed"/>
      <w:tblLook w:val="04A0" w:firstRow="1" w:lastRow="0" w:firstColumn="1" w:lastColumn="0" w:noHBand="0" w:noVBand="1"/>
    </w:tblPr>
    <w:tblGrid>
      <w:gridCol w:w="9974"/>
    </w:tblGrid>
    <w:tr w:rsidR="00905DE1" w:rsidRPr="00FF6236" w14:paraId="32889F84" w14:textId="77777777" w:rsidTr="00BF455A">
      <w:tc>
        <w:tcPr>
          <w:tcW w:w="9974" w:type="dxa"/>
        </w:tcPr>
        <w:p w14:paraId="1C20D499" w14:textId="77777777" w:rsidR="00905DE1" w:rsidRPr="00FF6236" w:rsidRDefault="00905DE1" w:rsidP="00BF455A">
          <w:pPr>
            <w:pStyle w:val="Footer"/>
          </w:pPr>
          <w:r w:rsidRPr="00FF6236">
            <w:t>Job/Div/Sub/Rep/Rev 29 February 2016</w:t>
          </w:r>
        </w:p>
      </w:tc>
    </w:tr>
    <w:tr w:rsidR="00905DE1" w:rsidRPr="00FF6236" w14:paraId="75D09CBD" w14:textId="77777777" w:rsidTr="00BF455A">
      <w:tc>
        <w:tcPr>
          <w:tcW w:w="9974" w:type="dxa"/>
        </w:tcPr>
        <w:p w14:paraId="3E5C4BB1" w14:textId="77777777" w:rsidR="00905DE1" w:rsidRPr="00FF6236" w:rsidRDefault="00905DE1" w:rsidP="00BF455A">
          <w:pPr>
            <w:pStyle w:val="Footer"/>
          </w:pPr>
          <w:r w:rsidRPr="00FF6236">
            <w:t>File path footer</w:t>
          </w:r>
        </w:p>
      </w:tc>
    </w:tr>
  </w:tbl>
  <w:p w14:paraId="5F19FDE3" w14:textId="77777777" w:rsidR="00905DE1" w:rsidRPr="00FF6236" w:rsidRDefault="00905DE1" w:rsidP="00BF455A">
    <w:pPr>
      <w:pStyle w:val="Spac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81AB" w14:textId="641F4556" w:rsidR="00905DE1" w:rsidRPr="00FF6236" w:rsidRDefault="00905DE1" w:rsidP="00BF455A">
    <w:pPr>
      <w:pStyle w:val="Spac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Clear"/>
      <w:tblW w:w="0" w:type="auto"/>
      <w:tblLayout w:type="fixed"/>
      <w:tblLook w:val="04A0" w:firstRow="1" w:lastRow="0" w:firstColumn="1" w:lastColumn="0" w:noHBand="0" w:noVBand="1"/>
    </w:tblPr>
    <w:tblGrid>
      <w:gridCol w:w="9974"/>
    </w:tblGrid>
    <w:tr w:rsidR="00905DE1" w:rsidRPr="00FF6236" w14:paraId="35E887B3" w14:textId="77777777" w:rsidTr="00BF455A">
      <w:tc>
        <w:tcPr>
          <w:tcW w:w="9974" w:type="dxa"/>
        </w:tcPr>
        <w:p w14:paraId="7A6CAAFC" w14:textId="77777777" w:rsidR="00905DE1" w:rsidRPr="00FF6236" w:rsidRDefault="00905DE1" w:rsidP="00BF455A">
          <w:pPr>
            <w:pStyle w:val="Footer"/>
          </w:pPr>
          <w:r w:rsidRPr="00FF6236">
            <w:t>Job/Div/Sub/Rep/Rev 29 February 2016</w:t>
          </w:r>
        </w:p>
      </w:tc>
    </w:tr>
    <w:tr w:rsidR="00905DE1" w:rsidRPr="00FF6236" w14:paraId="118DF1A8" w14:textId="77777777" w:rsidTr="00BF455A">
      <w:tc>
        <w:tcPr>
          <w:tcW w:w="9974" w:type="dxa"/>
        </w:tcPr>
        <w:p w14:paraId="34AAA523" w14:textId="77777777" w:rsidR="00905DE1" w:rsidRPr="00FF6236" w:rsidRDefault="00905DE1" w:rsidP="00BF455A">
          <w:pPr>
            <w:pStyle w:val="Footer"/>
          </w:pPr>
          <w:r w:rsidRPr="00FF6236">
            <w:t>File path footer</w:t>
          </w:r>
        </w:p>
      </w:tc>
    </w:tr>
  </w:tbl>
  <w:p w14:paraId="0D7C6784" w14:textId="77777777" w:rsidR="00905DE1" w:rsidRPr="00FF6236" w:rsidRDefault="00905DE1" w:rsidP="00BF455A">
    <w:pPr>
      <w:pStyle w:val="Spac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4BA82" w14:textId="157A7790" w:rsidR="00905DE1" w:rsidRPr="00FF6236" w:rsidRDefault="00905DE1" w:rsidP="00BF455A">
    <w:pPr>
      <w:pStyle w:val="Spac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70268" w14:textId="77777777" w:rsidR="008E4426" w:rsidRPr="00FF6236" w:rsidRDefault="008E4426" w:rsidP="00DE4EF8">
      <w:pPr>
        <w:spacing w:before="0" w:after="0" w:line="240" w:lineRule="auto"/>
      </w:pPr>
      <w:r w:rsidRPr="00FF6236">
        <w:separator/>
      </w:r>
    </w:p>
  </w:footnote>
  <w:footnote w:type="continuationSeparator" w:id="0">
    <w:p w14:paraId="36EC154C" w14:textId="77777777" w:rsidR="008E4426" w:rsidRPr="00FF6236" w:rsidRDefault="008E4426" w:rsidP="00DE4EF8">
      <w:pPr>
        <w:spacing w:before="0" w:after="0" w:line="240" w:lineRule="auto"/>
      </w:pPr>
      <w:r w:rsidRPr="00FF6236">
        <w:continuationSeparator/>
      </w:r>
    </w:p>
  </w:footnote>
  <w:footnote w:type="continuationNotice" w:id="1">
    <w:p w14:paraId="21E8F2AD" w14:textId="77777777" w:rsidR="008E4426" w:rsidRPr="00FF6236" w:rsidRDefault="008E442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63810" w14:textId="75EFBFE1" w:rsidR="006D7189" w:rsidRDefault="006D718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A0FFBF" wp14:editId="51256461">
              <wp:simplePos x="0" y="0"/>
              <wp:positionH relativeFrom="margin">
                <wp:posOffset>-708025</wp:posOffset>
              </wp:positionH>
              <wp:positionV relativeFrom="paragraph">
                <wp:posOffset>-534328</wp:posOffset>
              </wp:positionV>
              <wp:extent cx="2805294" cy="160388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05294" cy="1603885"/>
                        <a:chOff x="0" y="0"/>
                        <a:chExt cx="2805430" cy="1604314"/>
                      </a:xfrm>
                    </wpg:grpSpPr>
                    <wps:wsp>
                      <wps:cNvPr id="2" name="Rectangle 33"/>
                      <wps:cNvSpPr/>
                      <wps:spPr>
                        <a:xfrm>
                          <a:off x="0" y="0"/>
                          <a:ext cx="2805430" cy="743758"/>
                        </a:xfrm>
                        <a:custGeom>
                          <a:avLst/>
                          <a:gdLst>
                            <a:gd name="connsiteX0" fmla="*/ 0 w 2805430"/>
                            <a:gd name="connsiteY0" fmla="*/ 0 h 669925"/>
                            <a:gd name="connsiteX1" fmla="*/ 2805430 w 2805430"/>
                            <a:gd name="connsiteY1" fmla="*/ 0 h 669925"/>
                            <a:gd name="connsiteX2" fmla="*/ 2805430 w 2805430"/>
                            <a:gd name="connsiteY2" fmla="*/ 669925 h 669925"/>
                            <a:gd name="connsiteX3" fmla="*/ 0 w 2805430"/>
                            <a:gd name="connsiteY3" fmla="*/ 669925 h 669925"/>
                            <a:gd name="connsiteX4" fmla="*/ 0 w 2805430"/>
                            <a:gd name="connsiteY4" fmla="*/ 0 h 669925"/>
                            <a:gd name="connsiteX0" fmla="*/ 0 w 2805430"/>
                            <a:gd name="connsiteY0" fmla="*/ 0 h 669925"/>
                            <a:gd name="connsiteX1" fmla="*/ 2805430 w 2805430"/>
                            <a:gd name="connsiteY1" fmla="*/ 0 h 669925"/>
                            <a:gd name="connsiteX2" fmla="*/ 2805430 w 2805430"/>
                            <a:gd name="connsiteY2" fmla="*/ 243962 h 669925"/>
                            <a:gd name="connsiteX3" fmla="*/ 0 w 2805430"/>
                            <a:gd name="connsiteY3" fmla="*/ 669925 h 669925"/>
                            <a:gd name="connsiteX4" fmla="*/ 0 w 2805430"/>
                            <a:gd name="connsiteY4" fmla="*/ 0 h 669925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243962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209877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181472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158749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05430" h="743758">
                              <a:moveTo>
                                <a:pt x="0" y="0"/>
                              </a:moveTo>
                              <a:lnTo>
                                <a:pt x="2805430" y="0"/>
                              </a:lnTo>
                              <a:lnTo>
                                <a:pt x="2805430" y="158749"/>
                              </a:lnTo>
                              <a:lnTo>
                                <a:pt x="0" y="7437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5861" y="662609"/>
                          <a:ext cx="1617980" cy="9417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5308112A" id="Group 1" o:spid="_x0000_s1026" style="position:absolute;margin-left:-55.75pt;margin-top:-42.05pt;width:220.9pt;height:126.3pt;z-index:251659264;mso-position-horizontal-relative:margin;mso-width-relative:margin;mso-height-relative:margin" coordsize="28054,16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">
              <v:shape id="Rectangle 33" o:spid="_x0000_s1027" style="position:absolute;width:28054;height:7437;visibility:visible;mso-wrap-style:square;v-text-anchor:middle" coordsize="2805430,74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" path="m,l2805430,r,158749l,743758,,xe" fillcolor="#0071b9" stroked="f" strokeweight="1pt">
                <v:stroke joinstyle="miter"/>
                <v:path arrowok="t" o:connecttype="custom" o:connectlocs="0,0;2805430,0;2805430,158749;0,743758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6758;top:6626;width:16180;height:9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">
                <v:imagedata r:id="rId2" o:title="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905DE1" w:rsidRPr="00FF6236" w14:paraId="1E9F9F11" w14:textId="77777777" w:rsidTr="5AA3FF8E">
      <w:trPr>
        <w:trHeight w:val="141"/>
      </w:trPr>
      <w:tc>
        <w:tcPr>
          <w:tcW w:w="9639" w:type="dxa"/>
        </w:tcPr>
        <w:p w14:paraId="10BC308F" w14:textId="0E8A356C" w:rsidR="00905DE1" w:rsidRPr="00FF6236" w:rsidRDefault="00E774A7" w:rsidP="00BF455A">
          <w:pPr>
            <w:pStyle w:val="Header"/>
          </w:pPr>
          <w:sdt>
            <w:sdtPr>
              <w:alias w:val="LogoType"/>
              <w:tag w:val="{&quot;templafy&quot;:{&quot;id&quot;:&quot;6ef101ef-7345-4319-9ddc-a29c55bcb1ac&quot;}}"/>
              <w:id w:val="-1464422659"/>
              <w:placeholder>
                <w:docPart w:val="77BC2D728266410B84DDE76434D0ADAE"/>
              </w:placeholder>
            </w:sdtPr>
            <w:sdtEndPr/>
            <w:sdtContent>
              <w:r w:rsidR="003B6DF1">
                <w:t>BIM Toolkit</w:t>
              </w:r>
            </w:sdtContent>
          </w:sdt>
          <w:r w:rsidR="5AA3FF8E" w:rsidRPr="00FF6236">
            <w:t xml:space="preserve"> | </w:t>
          </w:r>
          <w:sdt>
            <w:sdtPr>
              <w:rPr>
                <w:vanish/>
              </w:rPr>
              <w:tag w:val="{&quot;templafy&quot;:{&quot;id&quot;:&quot;4a66f6de-5a14-45f5-a9cd-9f83ecda93ee&quot;}}"/>
              <w:id w:val="-729696296"/>
              <w:placeholder>
                <w:docPart w:val="77BC2D728266410B84DDE76434D0ADAE"/>
              </w:placeholder>
            </w:sdtPr>
            <w:sdtEndPr/>
            <w:sdtContent>
              <w:sdt>
                <w:sdtPr>
                  <w:rPr>
                    <w:vanish/>
                  </w:rPr>
                  <w:alias w:val="Confidentiality"/>
                  <w:tag w:val="{&quot;templafy&quot;:{&quot;id&quot;:&quot;55e21dd4-b20a-4e81-943a-7f2cce341b1f&quot;}}"/>
                  <w:id w:val="-193310973"/>
                  <w:placeholder>
                    <w:docPart w:val="77BC2D728266410B84DDE76434D0ADAE"/>
                  </w:placeholder>
                </w:sdtPr>
                <w:sdtEndPr>
                  <w:rPr>
                    <w:color w:val="2FB6BC" w:themeColor="accent1"/>
                  </w:rPr>
                </w:sdtEndPr>
                <w:sdtContent>
                  <w:r w:rsidR="00B27910" w:rsidRPr="00FF6236">
                    <w:rPr>
                      <w:vanish/>
                      <w:color w:val="2FB6BC" w:themeColor="accent1"/>
                    </w:rPr>
                    <w:t xml:space="preserve"> </w:t>
                  </w:r>
                </w:sdtContent>
              </w:sdt>
              <w:r w:rsidR="00EE11C3" w:rsidRPr="00FF6236">
                <w:rPr>
                  <w:vanish/>
                </w:rPr>
                <w:t xml:space="preserve"> </w:t>
              </w:r>
              <w:r w:rsidR="00772B0F" w:rsidRPr="00FF6236">
                <w:rPr>
                  <w:vanish/>
                </w:rPr>
                <w:t>|</w:t>
              </w:r>
              <w:r w:rsidR="00566B36" w:rsidRPr="00FF6236">
                <w:rPr>
                  <w:vanish/>
                </w:rPr>
                <w:t xml:space="preserve"> </w:t>
              </w:r>
            </w:sdtContent>
          </w:sdt>
          <w:sdt>
            <w:sdtPr>
              <w:alias w:val="Document Title"/>
              <w:tag w:val="{&quot;templafy&quot;:{&quot;id&quot;:&quot;1de11d76-2d64-4b5d-8ae6-22a34b0a8b7f&quot;}}"/>
              <w:id w:val="1110621418"/>
              <w:placeholder>
                <w:docPart w:val="E730BDFB73B04000827BBB75167E6A10"/>
              </w:placeholder>
            </w:sdtPr>
            <w:sdtEndPr/>
            <w:sdtContent>
              <w:r w:rsidR="006D3BD8" w:rsidRPr="00FF6236">
                <w:t>Part 0</w:t>
              </w:r>
            </w:sdtContent>
          </w:sdt>
        </w:p>
      </w:tc>
    </w:tr>
    <w:tr w:rsidR="00905DE1" w:rsidRPr="00FF6236" w14:paraId="3A4FF4DB" w14:textId="77777777" w:rsidTr="5AA3FF8E">
      <w:trPr>
        <w:trHeight w:val="141"/>
      </w:trPr>
      <w:tc>
        <w:tcPr>
          <w:tcW w:w="9639" w:type="dxa"/>
        </w:tcPr>
        <w:p w14:paraId="6CA613BC" w14:textId="3A8CD154" w:rsidR="00905DE1" w:rsidRPr="00FF6236" w:rsidRDefault="00E774A7" w:rsidP="00BF455A">
          <w:pPr>
            <w:pStyle w:val="Header"/>
          </w:pPr>
          <w:sdt>
            <w:sdtPr>
              <w:alias w:val="Document Subtitle"/>
              <w:tag w:val="{&quot;templafy&quot;:{&quot;id&quot;:&quot;22488a5a-c53e-43b2-82c0-beec044e7161&quot;}}"/>
              <w:id w:val="1923443775"/>
              <w:placeholder>
                <w:docPart w:val="E6D736C562E8431595D6EBA31F3F5A8A"/>
              </w:placeholder>
            </w:sdtPr>
            <w:sdtEndPr/>
            <w:sdtContent>
              <w:r w:rsidR="0048430E" w:rsidRPr="00FF6236">
                <w:t>Template</w:t>
              </w:r>
            </w:sdtContent>
          </w:sdt>
        </w:p>
      </w:tc>
    </w:tr>
  </w:tbl>
  <w:p w14:paraId="28713C38" w14:textId="25715CCD" w:rsidR="00905DE1" w:rsidRPr="00FF6236" w:rsidRDefault="00905DE1" w:rsidP="00BF455A">
    <w:pPr>
      <w:pStyle w:val="Spac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Clear"/>
      <w:tblW w:w="0" w:type="auto"/>
      <w:tblLayout w:type="fixed"/>
      <w:tblLook w:val="04A0" w:firstRow="1" w:lastRow="0" w:firstColumn="1" w:lastColumn="0" w:noHBand="0" w:noVBand="1"/>
    </w:tblPr>
    <w:tblGrid>
      <w:gridCol w:w="9974"/>
    </w:tblGrid>
    <w:tr w:rsidR="00905DE1" w:rsidRPr="00FF6236" w14:paraId="72F299AA" w14:textId="77777777" w:rsidTr="00BF455A">
      <w:tc>
        <w:tcPr>
          <w:tcW w:w="9974" w:type="dxa"/>
        </w:tcPr>
        <w:p w14:paraId="0FDED734" w14:textId="77777777" w:rsidR="00905DE1" w:rsidRPr="00FF6236" w:rsidRDefault="00905DE1" w:rsidP="00BF455A">
          <w:pPr>
            <w:pStyle w:val="Header"/>
          </w:pPr>
          <w:r w:rsidRPr="00A063A1">
            <w:rPr>
              <w:rStyle w:val="Pagenumber"/>
            </w:rPr>
            <w:fldChar w:fldCharType="begin"/>
          </w:r>
          <w:r w:rsidRPr="00FF6236">
            <w:rPr>
              <w:rStyle w:val="Pagenumber"/>
            </w:rPr>
            <w:instrText xml:space="preserve"> PAGE   </w:instrText>
          </w:r>
          <w:r w:rsidRPr="00A063A1">
            <w:rPr>
              <w:rStyle w:val="Pagenumber"/>
            </w:rPr>
            <w:fldChar w:fldCharType="separate"/>
          </w:r>
          <w:r w:rsidRPr="00FF6236">
            <w:rPr>
              <w:rStyle w:val="Pagenumber"/>
            </w:rPr>
            <w:t>5</w:t>
          </w:r>
          <w:r w:rsidRPr="00A063A1">
            <w:rPr>
              <w:rStyle w:val="Pagenumber"/>
            </w:rPr>
            <w:fldChar w:fldCharType="end"/>
          </w:r>
          <w:r w:rsidRPr="00FF6236">
            <w:t xml:space="preserve"> | Mott MacDonald Cambridge Education | Confidential (little long) | Ecology &amp; Modelling Study into Deterioration of Shellfish Species. It looks like this if it goes more than one line</w:t>
          </w:r>
        </w:p>
      </w:tc>
    </w:tr>
  </w:tbl>
  <w:p w14:paraId="5FFDFC4D" w14:textId="77777777" w:rsidR="00905DE1" w:rsidRPr="00FF6236" w:rsidRDefault="00905DE1" w:rsidP="00BF455A">
    <w:pPr>
      <w:pStyle w:val="Spac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27"/>
    </w:tblGrid>
    <w:tr w:rsidR="00C9536B" w:rsidRPr="00FF6236" w14:paraId="2175DEFF" w14:textId="77777777" w:rsidTr="00BC53C9">
      <w:tc>
        <w:tcPr>
          <w:tcW w:w="8505" w:type="dxa"/>
        </w:tcPr>
        <w:p w14:paraId="115C6AB2" w14:textId="73ED90FD" w:rsidR="00C9536B" w:rsidRPr="00FF6236" w:rsidRDefault="00E774A7" w:rsidP="008065DB">
          <w:pPr>
            <w:pStyle w:val="Header"/>
            <w:tabs>
              <w:tab w:val="left" w:pos="5224"/>
            </w:tabs>
          </w:pPr>
          <w:sdt>
            <w:sdtPr>
              <w:alias w:val="LogoType"/>
              <w:tag w:val="{&quot;templafy&quot;:{&quot;id&quot;:&quot;67e396ba-3076-4b69-a39d-108cf9635d43&quot;}}"/>
              <w:id w:val="-1870131990"/>
              <w:placeholder>
                <w:docPart w:val="1A91C1430C30416F9EF117EDE334BDCD"/>
              </w:placeholder>
            </w:sdtPr>
            <w:sdtEndPr/>
            <w:sdtContent>
              <w:r w:rsidR="003B6DF1">
                <w:t>BIM Toolkit</w:t>
              </w:r>
            </w:sdtContent>
          </w:sdt>
          <w:r w:rsidR="00C9536B" w:rsidRPr="00FF6236">
            <w:t xml:space="preserve"> | </w:t>
          </w:r>
          <w:sdt>
            <w:sdtPr>
              <w:rPr>
                <w:vanish/>
              </w:rPr>
              <w:tag w:val="{&quot;templafy&quot;:{&quot;id&quot;:&quot;2cb9bd6a-173b-46bd-b14d-64649c2eafce&quot;}}"/>
              <w:id w:val="-1523774498"/>
              <w:placeholder>
                <w:docPart w:val="CB15B5B3D9D549A7936A8886F7331B1E"/>
              </w:placeholder>
            </w:sdtPr>
            <w:sdtEndPr/>
            <w:sdtContent>
              <w:sdt>
                <w:sdtPr>
                  <w:rPr>
                    <w:vanish/>
                  </w:rPr>
                  <w:alias w:val="Confidentiality"/>
                  <w:tag w:val="{&quot;templafy&quot;:{&quot;id&quot;:&quot;9551db47-01ca-4ad9-9a15-4e4af83de80b&quot;}}"/>
                  <w:id w:val="-1804611421"/>
                  <w:placeholder>
                    <w:docPart w:val="CB15B5B3D9D549A7936A8886F7331B1E"/>
                  </w:placeholder>
                </w:sdtPr>
                <w:sdtEndPr>
                  <w:rPr>
                    <w:color w:val="2FB6BC" w:themeColor="accent1"/>
                  </w:rPr>
                </w:sdtEndPr>
                <w:sdtContent>
                  <w:r w:rsidR="00B27910" w:rsidRPr="00FF6236">
                    <w:rPr>
                      <w:vanish/>
                      <w:color w:val="2FB6BC" w:themeColor="accent1"/>
                    </w:rPr>
                    <w:t xml:space="preserve"> </w:t>
                  </w:r>
                </w:sdtContent>
              </w:sdt>
              <w:r w:rsidR="00C9536B" w:rsidRPr="00FF6236">
                <w:rPr>
                  <w:vanish/>
                </w:rPr>
                <w:t xml:space="preserve"> | </w:t>
              </w:r>
            </w:sdtContent>
          </w:sdt>
          <w:sdt>
            <w:sdtPr>
              <w:alias w:val="Document Title"/>
              <w:tag w:val="{&quot;templafy&quot;:{&quot;id&quot;:&quot;b5f23063-9f94-45e1-b598-65b5c8af4059&quot;}}"/>
              <w:id w:val="-835371759"/>
              <w:placeholder>
                <w:docPart w:val="48EB348F30864288B3D2E6AEB5747ED6"/>
              </w:placeholder>
            </w:sdtPr>
            <w:sdtEndPr/>
            <w:sdtContent>
              <w:r w:rsidR="006D3BD8" w:rsidRPr="00FF6236">
                <w:t>Part 0</w:t>
              </w:r>
            </w:sdtContent>
          </w:sdt>
          <w:r w:rsidR="008065DB" w:rsidRPr="00FF6236">
            <w:tab/>
          </w:r>
        </w:p>
      </w:tc>
    </w:tr>
    <w:tr w:rsidR="00147611" w:rsidRPr="00FF6236" w14:paraId="78A64FBA" w14:textId="77777777" w:rsidTr="00C9536B">
      <w:tc>
        <w:tcPr>
          <w:tcW w:w="8505" w:type="dxa"/>
        </w:tcPr>
        <w:p w14:paraId="41F8962F" w14:textId="0670986C" w:rsidR="00147611" w:rsidRPr="00FF6236" w:rsidRDefault="00E774A7" w:rsidP="00147611">
          <w:pPr>
            <w:pStyle w:val="Header"/>
            <w:rPr>
              <w:rStyle w:val="Pagenumber"/>
              <w:b w:val="0"/>
              <w:bCs w:val="0"/>
            </w:rPr>
          </w:pPr>
          <w:sdt>
            <w:sdtPr>
              <w:rPr>
                <w:b/>
                <w:bCs/>
                <w:szCs w:val="20"/>
              </w:rPr>
              <w:alias w:val="Document Subtitle"/>
              <w:tag w:val="{&quot;templafy&quot;:{&quot;id&quot;:&quot;1110385d-26aa-48d4-b2c4-65bf73c2e1d1&quot;}}"/>
              <w:id w:val="1186710231"/>
              <w:placeholder>
                <w:docPart w:val="5B86509EEBD940E2AE81BC44ED070744"/>
              </w:placeholder>
            </w:sdtPr>
            <w:sdtEndPr>
              <w:rPr>
                <w:b w:val="0"/>
                <w:szCs w:val="14"/>
              </w:rPr>
            </w:sdtEndPr>
            <w:sdtContent>
              <w:r w:rsidR="0048430E" w:rsidRPr="00A063A1">
                <w:t>Template</w:t>
              </w:r>
            </w:sdtContent>
          </w:sdt>
        </w:p>
      </w:tc>
    </w:tr>
  </w:tbl>
  <w:p w14:paraId="1F4D9DCA" w14:textId="26034C52" w:rsidR="00905DE1" w:rsidRPr="00FF6236" w:rsidRDefault="005E1666" w:rsidP="00BF455A">
    <w:pPr>
      <w:pStyle w:val="Spacer"/>
    </w:pPr>
    <w:r w:rsidRPr="00A063A1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C6DF26C" wp14:editId="67939B10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950400" cy="871200"/>
              <wp:effectExtent l="0" t="0" r="0" b="5715"/>
              <wp:wrapNone/>
              <wp:docPr id="4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0400" cy="87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D9ADF4" w14:textId="77777777" w:rsidR="005E1666" w:rsidRPr="00FF6236" w:rsidRDefault="005E1666" w:rsidP="005B3874">
                          <w:pPr>
                            <w:pStyle w:val="HeaderRight"/>
                            <w:rPr>
                              <w:rStyle w:val="Pagenumber"/>
                            </w:rPr>
                          </w:pPr>
                          <w:r w:rsidRPr="00A063A1">
                            <w:rPr>
                              <w:rStyle w:val="Pagenumber"/>
                            </w:rPr>
                            <w:fldChar w:fldCharType="begin"/>
                          </w:r>
                          <w:r w:rsidRPr="00FF6236">
                            <w:rPr>
                              <w:rStyle w:val="Pagenumber"/>
                            </w:rPr>
                            <w:instrText xml:space="preserve"> PAGE   </w:instrText>
                          </w:r>
                          <w:r w:rsidRPr="00A063A1">
                            <w:rPr>
                              <w:rStyle w:val="Pagenumber"/>
                            </w:rPr>
                            <w:fldChar w:fldCharType="separate"/>
                          </w:r>
                          <w:r w:rsidRPr="00FF6236">
                            <w:rPr>
                              <w:rStyle w:val="Pagenumber"/>
                            </w:rPr>
                            <w:t>1</w:t>
                          </w:r>
                          <w:r w:rsidRPr="00A063A1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5C6DF26C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7" type="#_x0000_t202" style="position:absolute;margin-left:23.65pt;margin-top:0;width:74.85pt;height:68.6pt;z-index:25165107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" filled="f" fillcolor="white [3201]" stroked="f" strokeweight=".5pt">
              <v:textbox inset="0,10mm,20mm,0">
                <w:txbxContent>
                  <w:p w14:paraId="25D9ADF4" w14:textId="77777777" w:rsidR="005E1666" w:rsidRPr="00FF6236" w:rsidRDefault="005E1666" w:rsidP="005B3874">
                    <w:pPr>
                      <w:pStyle w:val="HeaderRight"/>
                      <w:rPr>
                        <w:rStyle w:val="Pagenumber"/>
                      </w:rPr>
                    </w:pPr>
                    <w:r w:rsidRPr="00A063A1">
                      <w:rPr>
                        <w:rStyle w:val="Pagenumber"/>
                      </w:rPr>
                      <w:fldChar w:fldCharType="begin"/>
                    </w:r>
                    <w:r w:rsidRPr="00FF6236">
                      <w:rPr>
                        <w:rStyle w:val="Pagenumber"/>
                      </w:rPr>
                      <w:instrText xml:space="preserve"> PAGE   </w:instrText>
                    </w:r>
                    <w:r w:rsidRPr="00A063A1">
                      <w:rPr>
                        <w:rStyle w:val="Pagenumber"/>
                      </w:rPr>
                      <w:fldChar w:fldCharType="separate"/>
                    </w:r>
                    <w:r w:rsidRPr="00FF6236">
                      <w:rPr>
                        <w:rStyle w:val="Pagenumber"/>
                      </w:rPr>
                      <w:t>1</w:t>
                    </w:r>
                    <w:r w:rsidRPr="00A063A1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2A00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6417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D669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F2C0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A829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A6A9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C0F2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601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D685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F82D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F4F17"/>
    <w:multiLevelType w:val="multilevel"/>
    <w:tmpl w:val="A9B86AEC"/>
    <w:name w:val="AppHeadList2"/>
    <w:lvl w:ilvl="0">
      <w:start w:val="1"/>
      <w:numFmt w:val="upperLetter"/>
      <w:lvlRestart w:val="0"/>
      <w:pStyle w:val="AppHead"/>
      <w:lvlText w:val="%1."/>
      <w:lvlJc w:val="left"/>
      <w:pPr>
        <w:ind w:left="567" w:hanging="567"/>
      </w:pPr>
      <w:rPr>
        <w:rFonts w:ascii="Arial" w:hAnsi="Arial" w:cs="Arial" w:hint="default"/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pStyle w:val="AppSubHead"/>
      <w:lvlText w:val="%1.%2"/>
      <w:lvlJc w:val="left"/>
      <w:pPr>
        <w:ind w:left="652" w:hanging="652"/>
      </w:pPr>
      <w:rPr>
        <w:rFonts w:ascii="Arial" w:hAnsi="Arial" w:cs="Arial" w:hint="default"/>
        <w:b/>
        <w:i w:val="0"/>
        <w:color w:val="2FB6BC" w:themeColor="accent1"/>
        <w:sz w:val="22"/>
      </w:rPr>
    </w:lvl>
    <w:lvl w:ilvl="2">
      <w:start w:val="1"/>
      <w:numFmt w:val="decimal"/>
      <w:pStyle w:val="AppMinorSubHead"/>
      <w:lvlText w:val="%1.%2.%3"/>
      <w:lvlJc w:val="left"/>
      <w:pPr>
        <w:ind w:left="907" w:hanging="907"/>
      </w:pPr>
      <w:rPr>
        <w:rFonts w:ascii="Arial" w:hAnsi="Arial" w:cs="Arial" w:hint="default"/>
        <w:b/>
        <w:i w:val="0"/>
        <w:color w:val="2FB6BC" w:themeColor="accent1"/>
        <w:sz w:val="20"/>
      </w:rPr>
    </w:lvl>
    <w:lvl w:ilvl="3">
      <w:start w:val="1"/>
      <w:numFmt w:val="decimal"/>
      <w:pStyle w:val="AppHead4"/>
      <w:lvlText w:val="%1.%2.%3.%4"/>
      <w:lvlJc w:val="left"/>
      <w:pPr>
        <w:ind w:left="1077" w:hanging="1077"/>
      </w:pPr>
      <w:rPr>
        <w:rFonts w:ascii="Arial" w:hAnsi="Arial" w:hint="default"/>
        <w:color w:val="2FB6BC" w:themeColor="accent1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0D56E7B"/>
    <w:multiLevelType w:val="multilevel"/>
    <w:tmpl w:val="38D6B40A"/>
    <w:lvl w:ilvl="0">
      <w:start w:val="1"/>
      <w:numFmt w:val="decimal"/>
      <w:pStyle w:val="TableNumBullet1"/>
      <w:lvlText w:val="%1."/>
      <w:lvlJc w:val="left"/>
      <w:pPr>
        <w:ind w:left="278" w:hanging="170"/>
      </w:pPr>
      <w:rPr>
        <w:rFonts w:hint="default"/>
        <w:b w:val="0"/>
        <w:i w:val="0"/>
        <w:color w:val="2FB6BC" w:themeColor="accent1"/>
        <w:sz w:val="16"/>
      </w:rPr>
    </w:lvl>
    <w:lvl w:ilvl="1">
      <w:start w:val="1"/>
      <w:numFmt w:val="lowerLetter"/>
      <w:pStyle w:val="TableNumBullet2"/>
      <w:lvlText w:val="%2."/>
      <w:lvlJc w:val="left"/>
      <w:pPr>
        <w:ind w:left="448" w:hanging="170"/>
      </w:pPr>
      <w:rPr>
        <w:rFonts w:hint="default"/>
        <w:b w:val="0"/>
        <w:i w:val="0"/>
        <w:color w:val="2FB6BC" w:themeColor="accent1"/>
        <w:sz w:val="16"/>
      </w:rPr>
    </w:lvl>
    <w:lvl w:ilvl="2">
      <w:start w:val="1"/>
      <w:numFmt w:val="lowerRoman"/>
      <w:pStyle w:val="TableNumBullet3"/>
      <w:lvlText w:val="%3."/>
      <w:lvlJc w:val="left"/>
      <w:pPr>
        <w:ind w:left="618" w:hanging="170"/>
      </w:pPr>
      <w:rPr>
        <w:rFonts w:hint="default"/>
        <w:b w:val="0"/>
        <w:i w:val="0"/>
        <w:color w:val="2FB6BC" w:themeColor="accent1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DAA1C6E"/>
    <w:multiLevelType w:val="multilevel"/>
    <w:tmpl w:val="36B8B546"/>
    <w:numStyleLink w:val="SecListStyle"/>
  </w:abstractNum>
  <w:abstractNum w:abstractNumId="13" w15:restartNumberingAfterBreak="0">
    <w:nsid w:val="383B7E6D"/>
    <w:multiLevelType w:val="multilevel"/>
    <w:tmpl w:val="30FC9948"/>
    <w:name w:val="AppHeadList"/>
    <w:styleLink w:val="AppListStyle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0" w:firstLine="0"/>
      </w:pPr>
      <w:rPr>
        <w:rFonts w:ascii="Arial" w:hAnsi="Arial" w:cs="Arial" w:hint="default"/>
        <w:b/>
        <w:i w:val="0"/>
        <w:color w:val="2FB6BC" w:themeColor="accent1"/>
        <w:sz w:val="22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Arial" w:hint="default"/>
        <w:b/>
        <w:i w:val="0"/>
        <w:color w:val="2FB6BC" w:themeColor="accent1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0" w:firstLine="0"/>
      </w:pPr>
      <w:rPr>
        <w:rFonts w:ascii="Arial" w:hAnsi="Arial" w:hint="default"/>
        <w:color w:val="2FB6BC" w:themeColor="accent1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8D2A46"/>
    <w:multiLevelType w:val="multilevel"/>
    <w:tmpl w:val="0E0647D0"/>
    <w:lvl w:ilvl="0">
      <w:start w:val="1"/>
      <w:numFmt w:val="bullet"/>
      <w:pStyle w:val="KeyMsgBullet"/>
      <w:lvlText w:val="●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color w:val="2FB6BC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B34D5"/>
    <w:multiLevelType w:val="multilevel"/>
    <w:tmpl w:val="36B8B546"/>
    <w:name w:val="SecHeadList"/>
    <w:styleLink w:val="SecListStyle"/>
    <w:lvl w:ilvl="0">
      <w:start w:val="1"/>
      <w:numFmt w:val="decimal"/>
      <w:lvlRestart w:val="0"/>
      <w:isLgl/>
      <w:lvlText w:val="%1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isLgl/>
      <w:lvlText w:val="%1.%2"/>
      <w:lvlJc w:val="left"/>
      <w:pPr>
        <w:tabs>
          <w:tab w:val="num" w:pos="652"/>
        </w:tabs>
        <w:ind w:left="0" w:firstLine="0"/>
      </w:pPr>
      <w:rPr>
        <w:rFonts w:ascii="Arial" w:hAnsi="Arial" w:cs="Arial" w:hint="default"/>
        <w:b/>
        <w:i w:val="0"/>
        <w:color w:val="2FB6BC" w:themeColor="accent1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822"/>
        </w:tabs>
        <w:ind w:left="0" w:firstLine="0"/>
      </w:pPr>
      <w:rPr>
        <w:rFonts w:ascii="Arial" w:hAnsi="Arial" w:cs="Arial" w:hint="default"/>
        <w:b/>
        <w:i w:val="0"/>
        <w:color w:val="2FB6BC" w:themeColor="accent1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1106"/>
        </w:tabs>
        <w:ind w:left="0" w:firstLine="0"/>
      </w:pPr>
      <w:rPr>
        <w:rFonts w:ascii="Arial" w:hAnsi="Arial" w:cs="Arial" w:hint="default"/>
        <w:b w:val="0"/>
        <w:i w:val="0"/>
        <w:color w:val="2FB6BC" w:themeColor="accent1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16" w15:restartNumberingAfterBreak="0">
    <w:nsid w:val="488D117C"/>
    <w:multiLevelType w:val="hybridMultilevel"/>
    <w:tmpl w:val="163EC2FA"/>
    <w:lvl w:ilvl="0" w:tplc="55DEA0B0">
      <w:numFmt w:val="bullet"/>
      <w:lvlText w:val="-"/>
      <w:lvlJc w:val="left"/>
      <w:pPr>
        <w:ind w:left="468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7" w15:restartNumberingAfterBreak="0">
    <w:nsid w:val="4A0744BE"/>
    <w:multiLevelType w:val="multilevel"/>
    <w:tmpl w:val="A1E67B8C"/>
    <w:lvl w:ilvl="0">
      <w:start w:val="1"/>
      <w:numFmt w:val="bullet"/>
      <w:pStyle w:val="Bullet1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000000" w:themeColor="text1"/>
      </w:rPr>
    </w:lvl>
    <w:lvl w:ilvl="1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color w:val="2FB6BC" w:themeColor="accent1"/>
      </w:rPr>
    </w:lvl>
    <w:lvl w:ilvl="2">
      <w:start w:val="1"/>
      <w:numFmt w:val="bullet"/>
      <w:pStyle w:val="Bullet3"/>
      <w:lvlText w:val="○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color w:val="2FB6BC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BB06A1A"/>
    <w:multiLevelType w:val="multilevel"/>
    <w:tmpl w:val="56A4557C"/>
    <w:lvl w:ilvl="0">
      <w:start w:val="1"/>
      <w:numFmt w:val="bullet"/>
      <w:pStyle w:val="CVBullet"/>
      <w:lvlText w:val="●"/>
      <w:lvlJc w:val="left"/>
      <w:pPr>
        <w:ind w:left="360" w:hanging="360"/>
      </w:pPr>
      <w:rPr>
        <w:rFonts w:ascii="Arial" w:hAnsi="Arial" w:cs="Arial" w:hint="default"/>
        <w:color w:val="2FB6BC" w:themeColor="accent1"/>
        <w:sz w:val="17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340"/>
      </w:pPr>
      <w:rPr>
        <w:rFonts w:hint="default"/>
        <w:color w:val="2FB6BC" w:themeColor="accent1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hint="default"/>
        <w:color w:val="2FB6BC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E8262FB"/>
    <w:multiLevelType w:val="multilevel"/>
    <w:tmpl w:val="30FC9948"/>
    <w:numStyleLink w:val="AppListStyle"/>
  </w:abstractNum>
  <w:abstractNum w:abstractNumId="20" w15:restartNumberingAfterBreak="0">
    <w:nsid w:val="67795793"/>
    <w:multiLevelType w:val="hybridMultilevel"/>
    <w:tmpl w:val="F7669332"/>
    <w:lvl w:ilvl="0" w:tplc="4D30AF56">
      <w:numFmt w:val="bullet"/>
      <w:lvlText w:val="-"/>
      <w:lvlJc w:val="left"/>
      <w:pPr>
        <w:ind w:left="468" w:hanging="360"/>
      </w:pPr>
      <w:rPr>
        <w:rFonts w:ascii="Arial" w:eastAsiaTheme="minorEastAsia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1" w15:restartNumberingAfterBreak="0">
    <w:nsid w:val="6C821031"/>
    <w:multiLevelType w:val="multilevel"/>
    <w:tmpl w:val="42FAFDF8"/>
    <w:name w:val="SecHeadList2"/>
    <w:lvl w:ilvl="0">
      <w:start w:val="1"/>
      <w:numFmt w:val="decimal"/>
      <w:lvlRestart w:val="0"/>
      <w:pStyle w:val="Heading1"/>
      <w:lvlText w:val="%1"/>
      <w:lvlJc w:val="left"/>
      <w:pPr>
        <w:ind w:left="567" w:hanging="567"/>
      </w:pPr>
      <w:rPr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pStyle w:val="Heading2"/>
      <w:lvlText w:val="%1.%2"/>
      <w:lvlJc w:val="left"/>
      <w:pPr>
        <w:ind w:left="652" w:hanging="652"/>
      </w:pPr>
      <w:rPr>
        <w:b/>
        <w:i w:val="0"/>
        <w:color w:val="000000" w:themeColor="text1"/>
        <w:sz w:val="22"/>
      </w:rPr>
    </w:lvl>
    <w:lvl w:ilvl="2">
      <w:start w:val="1"/>
      <w:numFmt w:val="decimal"/>
      <w:pStyle w:val="Heading3"/>
      <w:isLgl/>
      <w:lvlText w:val="%1.%2.%3"/>
      <w:lvlJc w:val="left"/>
      <w:pPr>
        <w:ind w:left="822" w:hanging="822"/>
      </w:pPr>
      <w:rPr>
        <w:rFonts w:ascii="Arial" w:hAnsi="Arial" w:cs="Arial" w:hint="default"/>
        <w:b/>
        <w:i w:val="0"/>
        <w:color w:val="2FB6BC" w:themeColor="accent1"/>
        <w:sz w:val="20"/>
      </w:rPr>
    </w:lvl>
    <w:lvl w:ilvl="3">
      <w:start w:val="1"/>
      <w:numFmt w:val="decimal"/>
      <w:pStyle w:val="Heading4"/>
      <w:isLgl/>
      <w:lvlText w:val="%1.%2.%3.%4"/>
      <w:lvlJc w:val="left"/>
      <w:pPr>
        <w:ind w:left="1106" w:hanging="1106"/>
      </w:pPr>
      <w:rPr>
        <w:rFonts w:ascii="Arial" w:hAnsi="Arial" w:cs="Arial" w:hint="default"/>
        <w:b w:val="0"/>
        <w:i w:val="0"/>
        <w:color w:val="2FB6BC" w:themeColor="accent1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22" w15:restartNumberingAfterBreak="0">
    <w:nsid w:val="6EE3444F"/>
    <w:multiLevelType w:val="multilevel"/>
    <w:tmpl w:val="441404E6"/>
    <w:lvl w:ilvl="0">
      <w:start w:val="1"/>
      <w:numFmt w:val="bullet"/>
      <w:pStyle w:val="TableBullet1"/>
      <w:lvlText w:val="●"/>
      <w:lvlJc w:val="left"/>
      <w:pPr>
        <w:ind w:left="278" w:hanging="170"/>
      </w:pPr>
      <w:rPr>
        <w:rFonts w:ascii="Calibri" w:hAnsi="Calibri" w:hint="default"/>
        <w:color w:val="2FB6BC" w:themeColor="accent1"/>
      </w:rPr>
    </w:lvl>
    <w:lvl w:ilvl="1">
      <w:start w:val="1"/>
      <w:numFmt w:val="bullet"/>
      <w:pStyle w:val="TableBullet2"/>
      <w:lvlText w:val="–"/>
      <w:lvlJc w:val="left"/>
      <w:pPr>
        <w:ind w:left="448" w:hanging="170"/>
      </w:pPr>
      <w:rPr>
        <w:rFonts w:hint="default"/>
        <w:color w:val="2FB6BC" w:themeColor="accent1"/>
      </w:rPr>
    </w:lvl>
    <w:lvl w:ilvl="2">
      <w:start w:val="1"/>
      <w:numFmt w:val="bullet"/>
      <w:pStyle w:val="TableBullet3"/>
      <w:lvlText w:val="○"/>
      <w:lvlJc w:val="left"/>
      <w:pPr>
        <w:ind w:left="618" w:hanging="170"/>
      </w:pPr>
      <w:rPr>
        <w:rFonts w:ascii="Times New Roman" w:hAnsi="Times New Roman" w:cs="Times New Roman" w:hint="default"/>
        <w:color w:val="2FB6BC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0" w:firstLine="0"/>
      </w:pPr>
      <w:rPr>
        <w:rFonts w:ascii="(none)" w:hAnsi="(none)" w:hint="default"/>
        <w:color w:val="auto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22E254B"/>
    <w:multiLevelType w:val="hybridMultilevel"/>
    <w:tmpl w:val="B0261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A3518"/>
    <w:multiLevelType w:val="multilevel"/>
    <w:tmpl w:val="5A3ADDCE"/>
    <w:lvl w:ilvl="0">
      <w:start w:val="1"/>
      <w:numFmt w:val="decimal"/>
      <w:pStyle w:val="NumBullet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2FB6BC" w:themeColor="accent1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2FB6BC" w:themeColor="accent1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851"/>
        </w:tabs>
        <w:ind w:left="851" w:hanging="284"/>
      </w:pPr>
      <w:rPr>
        <w:rFonts w:hint="default"/>
        <w:color w:val="2FB6BC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9"/>
  </w:num>
  <w:num w:numId="4">
    <w:abstractNumId w:val="17"/>
  </w:num>
  <w:num w:numId="5">
    <w:abstractNumId w:val="14"/>
  </w:num>
  <w:num w:numId="6">
    <w:abstractNumId w:val="24"/>
  </w:num>
  <w:num w:numId="7">
    <w:abstractNumId w:val="15"/>
  </w:num>
  <w:num w:numId="8">
    <w:abstractNumId w:val="22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  <w:num w:numId="21">
    <w:abstractNumId w:val="21"/>
  </w:num>
  <w:num w:numId="22">
    <w:abstractNumId w:val="11"/>
  </w:num>
  <w:num w:numId="23">
    <w:abstractNumId w:val="11"/>
  </w:num>
  <w:num w:numId="24">
    <w:abstractNumId w:val="11"/>
  </w:num>
  <w:num w:numId="25">
    <w:abstractNumId w:val="22"/>
  </w:num>
  <w:num w:numId="26">
    <w:abstractNumId w:val="22"/>
  </w:num>
  <w:num w:numId="27">
    <w:abstractNumId w:val="22"/>
  </w:num>
  <w:num w:numId="28">
    <w:abstractNumId w:val="11"/>
  </w:num>
  <w:num w:numId="29">
    <w:abstractNumId w:val="11"/>
  </w:num>
  <w:num w:numId="30">
    <w:abstractNumId w:val="11"/>
  </w:num>
  <w:num w:numId="31">
    <w:abstractNumId w:val="23"/>
  </w:num>
  <w:num w:numId="32">
    <w:abstractNumId w:val="20"/>
  </w:num>
  <w:num w:numId="33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yszSwNDE0MzcxMDFW0lEKTi0uzszPAymwrAUAyX1xgCwAAAA="/>
    <w:docVar w:name="TempName" w:val="MM Report Template_A4"/>
  </w:docVars>
  <w:rsids>
    <w:rsidRoot w:val="00A718AD"/>
    <w:rsid w:val="00010ED2"/>
    <w:rsid w:val="000121EC"/>
    <w:rsid w:val="00013143"/>
    <w:rsid w:val="00014E08"/>
    <w:rsid w:val="000154D1"/>
    <w:rsid w:val="00016BD5"/>
    <w:rsid w:val="00017138"/>
    <w:rsid w:val="00020E14"/>
    <w:rsid w:val="0002152B"/>
    <w:rsid w:val="000220AD"/>
    <w:rsid w:val="00027AE3"/>
    <w:rsid w:val="00030F6C"/>
    <w:rsid w:val="00032C0F"/>
    <w:rsid w:val="00036F1C"/>
    <w:rsid w:val="0004012C"/>
    <w:rsid w:val="00043240"/>
    <w:rsid w:val="00043604"/>
    <w:rsid w:val="000447E9"/>
    <w:rsid w:val="000455ED"/>
    <w:rsid w:val="00051772"/>
    <w:rsid w:val="00053524"/>
    <w:rsid w:val="00054160"/>
    <w:rsid w:val="00056C1B"/>
    <w:rsid w:val="00061FC8"/>
    <w:rsid w:val="0006251E"/>
    <w:rsid w:val="0006288D"/>
    <w:rsid w:val="0006647C"/>
    <w:rsid w:val="00066BB8"/>
    <w:rsid w:val="00067904"/>
    <w:rsid w:val="00071259"/>
    <w:rsid w:val="0007233A"/>
    <w:rsid w:val="00072890"/>
    <w:rsid w:val="00074C86"/>
    <w:rsid w:val="00075C49"/>
    <w:rsid w:val="0008292B"/>
    <w:rsid w:val="00082C50"/>
    <w:rsid w:val="000832A7"/>
    <w:rsid w:val="000845BA"/>
    <w:rsid w:val="00087074"/>
    <w:rsid w:val="00087A17"/>
    <w:rsid w:val="00091002"/>
    <w:rsid w:val="000920A4"/>
    <w:rsid w:val="00097998"/>
    <w:rsid w:val="00097F58"/>
    <w:rsid w:val="000A0225"/>
    <w:rsid w:val="000A0DEE"/>
    <w:rsid w:val="000A3B34"/>
    <w:rsid w:val="000A3E67"/>
    <w:rsid w:val="000A5025"/>
    <w:rsid w:val="000A7F42"/>
    <w:rsid w:val="000B067D"/>
    <w:rsid w:val="000B11B2"/>
    <w:rsid w:val="000B3CCA"/>
    <w:rsid w:val="000B54AF"/>
    <w:rsid w:val="000B57A6"/>
    <w:rsid w:val="000C1620"/>
    <w:rsid w:val="000C3168"/>
    <w:rsid w:val="000C3765"/>
    <w:rsid w:val="000C4096"/>
    <w:rsid w:val="000C4D86"/>
    <w:rsid w:val="000C6247"/>
    <w:rsid w:val="000C6A47"/>
    <w:rsid w:val="000D01B8"/>
    <w:rsid w:val="000D2F23"/>
    <w:rsid w:val="000D72EC"/>
    <w:rsid w:val="000E5116"/>
    <w:rsid w:val="000E6A68"/>
    <w:rsid w:val="000F12B6"/>
    <w:rsid w:val="000F49EB"/>
    <w:rsid w:val="000F50B9"/>
    <w:rsid w:val="000F7766"/>
    <w:rsid w:val="00100826"/>
    <w:rsid w:val="0010088B"/>
    <w:rsid w:val="00102310"/>
    <w:rsid w:val="001039D9"/>
    <w:rsid w:val="0010548A"/>
    <w:rsid w:val="00106F5E"/>
    <w:rsid w:val="00107E85"/>
    <w:rsid w:val="00121536"/>
    <w:rsid w:val="00123B36"/>
    <w:rsid w:val="00124022"/>
    <w:rsid w:val="00124389"/>
    <w:rsid w:val="00124B1F"/>
    <w:rsid w:val="00125611"/>
    <w:rsid w:val="00125BC8"/>
    <w:rsid w:val="00131286"/>
    <w:rsid w:val="00131F6C"/>
    <w:rsid w:val="00132A94"/>
    <w:rsid w:val="00133A0B"/>
    <w:rsid w:val="00134CC3"/>
    <w:rsid w:val="00136324"/>
    <w:rsid w:val="00136970"/>
    <w:rsid w:val="001418EC"/>
    <w:rsid w:val="00143C01"/>
    <w:rsid w:val="00143C49"/>
    <w:rsid w:val="001441D7"/>
    <w:rsid w:val="00146356"/>
    <w:rsid w:val="00147611"/>
    <w:rsid w:val="001513FD"/>
    <w:rsid w:val="00151B7C"/>
    <w:rsid w:val="00153516"/>
    <w:rsid w:val="0015423D"/>
    <w:rsid w:val="00154B22"/>
    <w:rsid w:val="00155238"/>
    <w:rsid w:val="0015746F"/>
    <w:rsid w:val="0015750F"/>
    <w:rsid w:val="001579EA"/>
    <w:rsid w:val="00161037"/>
    <w:rsid w:val="001616A7"/>
    <w:rsid w:val="001662CF"/>
    <w:rsid w:val="001678E3"/>
    <w:rsid w:val="00170399"/>
    <w:rsid w:val="00171439"/>
    <w:rsid w:val="00172695"/>
    <w:rsid w:val="001804D6"/>
    <w:rsid w:val="00180B4D"/>
    <w:rsid w:val="00181F2A"/>
    <w:rsid w:val="00182CDC"/>
    <w:rsid w:val="00182E79"/>
    <w:rsid w:val="00186676"/>
    <w:rsid w:val="001878A2"/>
    <w:rsid w:val="001904A3"/>
    <w:rsid w:val="00192B34"/>
    <w:rsid w:val="001933A2"/>
    <w:rsid w:val="001963ED"/>
    <w:rsid w:val="001978B3"/>
    <w:rsid w:val="001A02E9"/>
    <w:rsid w:val="001A1080"/>
    <w:rsid w:val="001A12A0"/>
    <w:rsid w:val="001A209A"/>
    <w:rsid w:val="001A211B"/>
    <w:rsid w:val="001B1F99"/>
    <w:rsid w:val="001B25DA"/>
    <w:rsid w:val="001C039A"/>
    <w:rsid w:val="001C0EE4"/>
    <w:rsid w:val="001C4326"/>
    <w:rsid w:val="001C565C"/>
    <w:rsid w:val="001C57A6"/>
    <w:rsid w:val="001C5EB2"/>
    <w:rsid w:val="001C650E"/>
    <w:rsid w:val="001D0EA5"/>
    <w:rsid w:val="001D6E9B"/>
    <w:rsid w:val="001E055A"/>
    <w:rsid w:val="001E07C2"/>
    <w:rsid w:val="001E14A1"/>
    <w:rsid w:val="001E6C3E"/>
    <w:rsid w:val="001F2196"/>
    <w:rsid w:val="0020106E"/>
    <w:rsid w:val="0020216C"/>
    <w:rsid w:val="002021D2"/>
    <w:rsid w:val="0020520C"/>
    <w:rsid w:val="00205386"/>
    <w:rsid w:val="002071F8"/>
    <w:rsid w:val="0021220C"/>
    <w:rsid w:val="00212D45"/>
    <w:rsid w:val="00213341"/>
    <w:rsid w:val="002174E9"/>
    <w:rsid w:val="00223DA1"/>
    <w:rsid w:val="002254BA"/>
    <w:rsid w:val="0022628C"/>
    <w:rsid w:val="00231305"/>
    <w:rsid w:val="0023443D"/>
    <w:rsid w:val="00235FB9"/>
    <w:rsid w:val="00241C31"/>
    <w:rsid w:val="00243777"/>
    <w:rsid w:val="00247664"/>
    <w:rsid w:val="0026292C"/>
    <w:rsid w:val="002631D7"/>
    <w:rsid w:val="00263DB2"/>
    <w:rsid w:val="00265B08"/>
    <w:rsid w:val="0027195C"/>
    <w:rsid w:val="002726A5"/>
    <w:rsid w:val="0027301F"/>
    <w:rsid w:val="00274596"/>
    <w:rsid w:val="00275489"/>
    <w:rsid w:val="00277B56"/>
    <w:rsid w:val="0028176C"/>
    <w:rsid w:val="00281EEB"/>
    <w:rsid w:val="00282C90"/>
    <w:rsid w:val="0028377D"/>
    <w:rsid w:val="00286DEB"/>
    <w:rsid w:val="0028706C"/>
    <w:rsid w:val="002916DA"/>
    <w:rsid w:val="002943F1"/>
    <w:rsid w:val="00294ED2"/>
    <w:rsid w:val="00296BFE"/>
    <w:rsid w:val="00297082"/>
    <w:rsid w:val="00297F02"/>
    <w:rsid w:val="002A01CE"/>
    <w:rsid w:val="002A0E60"/>
    <w:rsid w:val="002A4D94"/>
    <w:rsid w:val="002A51BA"/>
    <w:rsid w:val="002B26A7"/>
    <w:rsid w:val="002B2A85"/>
    <w:rsid w:val="002B387B"/>
    <w:rsid w:val="002C08E2"/>
    <w:rsid w:val="002C091A"/>
    <w:rsid w:val="002C2B2D"/>
    <w:rsid w:val="002C2E22"/>
    <w:rsid w:val="002C4A76"/>
    <w:rsid w:val="002C7946"/>
    <w:rsid w:val="002D226C"/>
    <w:rsid w:val="002D3C8D"/>
    <w:rsid w:val="002D5A40"/>
    <w:rsid w:val="002E0062"/>
    <w:rsid w:val="002E2086"/>
    <w:rsid w:val="002E386B"/>
    <w:rsid w:val="002E40B8"/>
    <w:rsid w:val="002E615D"/>
    <w:rsid w:val="002E70D9"/>
    <w:rsid w:val="002E782B"/>
    <w:rsid w:val="002F1A3B"/>
    <w:rsid w:val="002F26E6"/>
    <w:rsid w:val="002F3AF4"/>
    <w:rsid w:val="002F4AE3"/>
    <w:rsid w:val="002F50E6"/>
    <w:rsid w:val="002F6D17"/>
    <w:rsid w:val="00301ABD"/>
    <w:rsid w:val="00302ECA"/>
    <w:rsid w:val="00304BA4"/>
    <w:rsid w:val="003075F9"/>
    <w:rsid w:val="00307822"/>
    <w:rsid w:val="00311D31"/>
    <w:rsid w:val="00311DCE"/>
    <w:rsid w:val="00312747"/>
    <w:rsid w:val="00314D17"/>
    <w:rsid w:val="0031608E"/>
    <w:rsid w:val="0031618C"/>
    <w:rsid w:val="00317BD0"/>
    <w:rsid w:val="00321B56"/>
    <w:rsid w:val="00322E08"/>
    <w:rsid w:val="0032426C"/>
    <w:rsid w:val="00324627"/>
    <w:rsid w:val="003248B7"/>
    <w:rsid w:val="0032520E"/>
    <w:rsid w:val="003255F3"/>
    <w:rsid w:val="00325A47"/>
    <w:rsid w:val="00325FD6"/>
    <w:rsid w:val="00327E9B"/>
    <w:rsid w:val="00330454"/>
    <w:rsid w:val="0033376E"/>
    <w:rsid w:val="00334340"/>
    <w:rsid w:val="0033579E"/>
    <w:rsid w:val="00335BA6"/>
    <w:rsid w:val="00337946"/>
    <w:rsid w:val="00341B38"/>
    <w:rsid w:val="00343C43"/>
    <w:rsid w:val="0034479F"/>
    <w:rsid w:val="00345479"/>
    <w:rsid w:val="00346244"/>
    <w:rsid w:val="0034683A"/>
    <w:rsid w:val="00350235"/>
    <w:rsid w:val="003547E9"/>
    <w:rsid w:val="00354BED"/>
    <w:rsid w:val="003604C7"/>
    <w:rsid w:val="00360F5C"/>
    <w:rsid w:val="0036336F"/>
    <w:rsid w:val="00364BD4"/>
    <w:rsid w:val="0036756A"/>
    <w:rsid w:val="00371B37"/>
    <w:rsid w:val="00372A40"/>
    <w:rsid w:val="0038027D"/>
    <w:rsid w:val="00380825"/>
    <w:rsid w:val="00380BF7"/>
    <w:rsid w:val="00382D3B"/>
    <w:rsid w:val="0039000D"/>
    <w:rsid w:val="00390635"/>
    <w:rsid w:val="00390B9F"/>
    <w:rsid w:val="00392EAA"/>
    <w:rsid w:val="00395DBB"/>
    <w:rsid w:val="00395F74"/>
    <w:rsid w:val="00397689"/>
    <w:rsid w:val="003A01FA"/>
    <w:rsid w:val="003A09F8"/>
    <w:rsid w:val="003A206E"/>
    <w:rsid w:val="003A5601"/>
    <w:rsid w:val="003A6959"/>
    <w:rsid w:val="003B05CF"/>
    <w:rsid w:val="003B0758"/>
    <w:rsid w:val="003B3372"/>
    <w:rsid w:val="003B6DF1"/>
    <w:rsid w:val="003C2B65"/>
    <w:rsid w:val="003C4650"/>
    <w:rsid w:val="003C6714"/>
    <w:rsid w:val="003C7751"/>
    <w:rsid w:val="003D042A"/>
    <w:rsid w:val="003D0ACB"/>
    <w:rsid w:val="003D344B"/>
    <w:rsid w:val="003D5663"/>
    <w:rsid w:val="003D7380"/>
    <w:rsid w:val="003D77FF"/>
    <w:rsid w:val="003E499C"/>
    <w:rsid w:val="003E5FC8"/>
    <w:rsid w:val="003F5084"/>
    <w:rsid w:val="00403996"/>
    <w:rsid w:val="00403A35"/>
    <w:rsid w:val="00405035"/>
    <w:rsid w:val="00405700"/>
    <w:rsid w:val="00411915"/>
    <w:rsid w:val="00414FF5"/>
    <w:rsid w:val="00420F04"/>
    <w:rsid w:val="00421579"/>
    <w:rsid w:val="00422F9A"/>
    <w:rsid w:val="00424BAA"/>
    <w:rsid w:val="004252A4"/>
    <w:rsid w:val="00426A11"/>
    <w:rsid w:val="0042795D"/>
    <w:rsid w:val="004308EB"/>
    <w:rsid w:val="00431B93"/>
    <w:rsid w:val="00432BD8"/>
    <w:rsid w:val="004341F6"/>
    <w:rsid w:val="0043564D"/>
    <w:rsid w:val="004359E9"/>
    <w:rsid w:val="00436E25"/>
    <w:rsid w:val="004401A8"/>
    <w:rsid w:val="0044083F"/>
    <w:rsid w:val="004415F2"/>
    <w:rsid w:val="00441C4E"/>
    <w:rsid w:val="00443762"/>
    <w:rsid w:val="0044470D"/>
    <w:rsid w:val="00445E23"/>
    <w:rsid w:val="00446415"/>
    <w:rsid w:val="00447685"/>
    <w:rsid w:val="0045068A"/>
    <w:rsid w:val="00452DDC"/>
    <w:rsid w:val="00455690"/>
    <w:rsid w:val="004556AB"/>
    <w:rsid w:val="004557A0"/>
    <w:rsid w:val="00455D2A"/>
    <w:rsid w:val="00455E81"/>
    <w:rsid w:val="004564E1"/>
    <w:rsid w:val="0046015D"/>
    <w:rsid w:val="00461B0B"/>
    <w:rsid w:val="0046216F"/>
    <w:rsid w:val="00464E24"/>
    <w:rsid w:val="004666E1"/>
    <w:rsid w:val="004713C7"/>
    <w:rsid w:val="00477CDC"/>
    <w:rsid w:val="0048105B"/>
    <w:rsid w:val="00481635"/>
    <w:rsid w:val="004830E8"/>
    <w:rsid w:val="004841E8"/>
    <w:rsid w:val="0048430E"/>
    <w:rsid w:val="004844B2"/>
    <w:rsid w:val="00490208"/>
    <w:rsid w:val="00492185"/>
    <w:rsid w:val="00494715"/>
    <w:rsid w:val="00494D3D"/>
    <w:rsid w:val="00495583"/>
    <w:rsid w:val="0049671C"/>
    <w:rsid w:val="004A11F5"/>
    <w:rsid w:val="004A2991"/>
    <w:rsid w:val="004A2BA6"/>
    <w:rsid w:val="004A6201"/>
    <w:rsid w:val="004A64C4"/>
    <w:rsid w:val="004A6D97"/>
    <w:rsid w:val="004A72DD"/>
    <w:rsid w:val="004A7D71"/>
    <w:rsid w:val="004B0773"/>
    <w:rsid w:val="004B4A8E"/>
    <w:rsid w:val="004B4F47"/>
    <w:rsid w:val="004B5721"/>
    <w:rsid w:val="004C22C7"/>
    <w:rsid w:val="004C573A"/>
    <w:rsid w:val="004C6AA2"/>
    <w:rsid w:val="004C7B43"/>
    <w:rsid w:val="004D01DA"/>
    <w:rsid w:val="004D03C8"/>
    <w:rsid w:val="004D2D30"/>
    <w:rsid w:val="004D2E60"/>
    <w:rsid w:val="004D4E95"/>
    <w:rsid w:val="004D5FD8"/>
    <w:rsid w:val="004D6B7B"/>
    <w:rsid w:val="004E07B5"/>
    <w:rsid w:val="004E1D66"/>
    <w:rsid w:val="004E2E7D"/>
    <w:rsid w:val="004E4397"/>
    <w:rsid w:val="004F04CA"/>
    <w:rsid w:val="004F3A29"/>
    <w:rsid w:val="004F3EC8"/>
    <w:rsid w:val="00504B22"/>
    <w:rsid w:val="005057B2"/>
    <w:rsid w:val="00505A5A"/>
    <w:rsid w:val="005060AB"/>
    <w:rsid w:val="0050701B"/>
    <w:rsid w:val="00507D2A"/>
    <w:rsid w:val="00507FD5"/>
    <w:rsid w:val="005118EC"/>
    <w:rsid w:val="00514AFD"/>
    <w:rsid w:val="00514D8B"/>
    <w:rsid w:val="0051564E"/>
    <w:rsid w:val="00516334"/>
    <w:rsid w:val="00516626"/>
    <w:rsid w:val="00517302"/>
    <w:rsid w:val="00517A8C"/>
    <w:rsid w:val="00520BE8"/>
    <w:rsid w:val="00522257"/>
    <w:rsid w:val="00524AA5"/>
    <w:rsid w:val="00525074"/>
    <w:rsid w:val="005269F4"/>
    <w:rsid w:val="00527CDA"/>
    <w:rsid w:val="00530427"/>
    <w:rsid w:val="00534484"/>
    <w:rsid w:val="00541827"/>
    <w:rsid w:val="00545E60"/>
    <w:rsid w:val="005465CC"/>
    <w:rsid w:val="0054740B"/>
    <w:rsid w:val="00551580"/>
    <w:rsid w:val="005535B6"/>
    <w:rsid w:val="00553C72"/>
    <w:rsid w:val="00553D0E"/>
    <w:rsid w:val="00554239"/>
    <w:rsid w:val="0055449E"/>
    <w:rsid w:val="0055503B"/>
    <w:rsid w:val="005558A6"/>
    <w:rsid w:val="00556AAA"/>
    <w:rsid w:val="005574E7"/>
    <w:rsid w:val="00562391"/>
    <w:rsid w:val="00563529"/>
    <w:rsid w:val="00563772"/>
    <w:rsid w:val="005639E4"/>
    <w:rsid w:val="00563BDC"/>
    <w:rsid w:val="00563FCB"/>
    <w:rsid w:val="005641AD"/>
    <w:rsid w:val="005656D0"/>
    <w:rsid w:val="00566B36"/>
    <w:rsid w:val="00566E3E"/>
    <w:rsid w:val="005718A5"/>
    <w:rsid w:val="00572032"/>
    <w:rsid w:val="00572927"/>
    <w:rsid w:val="00574F06"/>
    <w:rsid w:val="00575A0E"/>
    <w:rsid w:val="005766DA"/>
    <w:rsid w:val="00577C97"/>
    <w:rsid w:val="0058025D"/>
    <w:rsid w:val="005813AA"/>
    <w:rsid w:val="00581E00"/>
    <w:rsid w:val="00586538"/>
    <w:rsid w:val="005968E1"/>
    <w:rsid w:val="005A21FF"/>
    <w:rsid w:val="005A29B0"/>
    <w:rsid w:val="005A5195"/>
    <w:rsid w:val="005A5CE7"/>
    <w:rsid w:val="005B1A63"/>
    <w:rsid w:val="005B3874"/>
    <w:rsid w:val="005B62E2"/>
    <w:rsid w:val="005B66BC"/>
    <w:rsid w:val="005C027D"/>
    <w:rsid w:val="005C0579"/>
    <w:rsid w:val="005C1AA0"/>
    <w:rsid w:val="005C2DB0"/>
    <w:rsid w:val="005C336A"/>
    <w:rsid w:val="005C7DE5"/>
    <w:rsid w:val="005D100C"/>
    <w:rsid w:val="005D1EEB"/>
    <w:rsid w:val="005D24FB"/>
    <w:rsid w:val="005D769D"/>
    <w:rsid w:val="005E0833"/>
    <w:rsid w:val="005E10E1"/>
    <w:rsid w:val="005E1666"/>
    <w:rsid w:val="005E31F0"/>
    <w:rsid w:val="005E4F39"/>
    <w:rsid w:val="005E7EE3"/>
    <w:rsid w:val="005F0F44"/>
    <w:rsid w:val="005F1581"/>
    <w:rsid w:val="005F1759"/>
    <w:rsid w:val="005F20A9"/>
    <w:rsid w:val="005F293A"/>
    <w:rsid w:val="005F3901"/>
    <w:rsid w:val="005F5D95"/>
    <w:rsid w:val="005F602C"/>
    <w:rsid w:val="00603EC2"/>
    <w:rsid w:val="006062CD"/>
    <w:rsid w:val="0060649E"/>
    <w:rsid w:val="0061074D"/>
    <w:rsid w:val="00610F59"/>
    <w:rsid w:val="006118AF"/>
    <w:rsid w:val="00612174"/>
    <w:rsid w:val="00612F01"/>
    <w:rsid w:val="00616A66"/>
    <w:rsid w:val="00617333"/>
    <w:rsid w:val="006229BE"/>
    <w:rsid w:val="00623C75"/>
    <w:rsid w:val="006246A5"/>
    <w:rsid w:val="00627D65"/>
    <w:rsid w:val="00631352"/>
    <w:rsid w:val="00632361"/>
    <w:rsid w:val="00634710"/>
    <w:rsid w:val="00635F74"/>
    <w:rsid w:val="006365F1"/>
    <w:rsid w:val="00641C94"/>
    <w:rsid w:val="0064268B"/>
    <w:rsid w:val="0064685D"/>
    <w:rsid w:val="00647607"/>
    <w:rsid w:val="00647796"/>
    <w:rsid w:val="006479F9"/>
    <w:rsid w:val="00653C42"/>
    <w:rsid w:val="0066133A"/>
    <w:rsid w:val="00661BE1"/>
    <w:rsid w:val="00662603"/>
    <w:rsid w:val="00665132"/>
    <w:rsid w:val="006653C3"/>
    <w:rsid w:val="00665D51"/>
    <w:rsid w:val="0066772A"/>
    <w:rsid w:val="00671C90"/>
    <w:rsid w:val="0067310D"/>
    <w:rsid w:val="0067343B"/>
    <w:rsid w:val="00674532"/>
    <w:rsid w:val="00682F8B"/>
    <w:rsid w:val="0068589F"/>
    <w:rsid w:val="00693B8F"/>
    <w:rsid w:val="00697E7A"/>
    <w:rsid w:val="006A22C5"/>
    <w:rsid w:val="006A26C6"/>
    <w:rsid w:val="006A2A32"/>
    <w:rsid w:val="006A60A2"/>
    <w:rsid w:val="006B0A27"/>
    <w:rsid w:val="006B1397"/>
    <w:rsid w:val="006B1B7F"/>
    <w:rsid w:val="006B20A3"/>
    <w:rsid w:val="006B676D"/>
    <w:rsid w:val="006C026C"/>
    <w:rsid w:val="006C037B"/>
    <w:rsid w:val="006C1622"/>
    <w:rsid w:val="006C1876"/>
    <w:rsid w:val="006C2010"/>
    <w:rsid w:val="006C693E"/>
    <w:rsid w:val="006C6A45"/>
    <w:rsid w:val="006D16E4"/>
    <w:rsid w:val="006D1981"/>
    <w:rsid w:val="006D1C6D"/>
    <w:rsid w:val="006D1CA6"/>
    <w:rsid w:val="006D3BD8"/>
    <w:rsid w:val="006D427D"/>
    <w:rsid w:val="006D52B1"/>
    <w:rsid w:val="006D7189"/>
    <w:rsid w:val="006D7281"/>
    <w:rsid w:val="006D7334"/>
    <w:rsid w:val="006E19E6"/>
    <w:rsid w:val="006E1F37"/>
    <w:rsid w:val="006E2194"/>
    <w:rsid w:val="006E2822"/>
    <w:rsid w:val="006E38DB"/>
    <w:rsid w:val="006E4DBD"/>
    <w:rsid w:val="006E768F"/>
    <w:rsid w:val="006E7AB6"/>
    <w:rsid w:val="006E7C38"/>
    <w:rsid w:val="006F4615"/>
    <w:rsid w:val="006F666C"/>
    <w:rsid w:val="006F70B4"/>
    <w:rsid w:val="006F7936"/>
    <w:rsid w:val="007025C5"/>
    <w:rsid w:val="00703150"/>
    <w:rsid w:val="007040C7"/>
    <w:rsid w:val="0070741A"/>
    <w:rsid w:val="00714DCA"/>
    <w:rsid w:val="00715EED"/>
    <w:rsid w:val="007206F8"/>
    <w:rsid w:val="00724558"/>
    <w:rsid w:val="00726010"/>
    <w:rsid w:val="00736EF9"/>
    <w:rsid w:val="007454E2"/>
    <w:rsid w:val="007457A4"/>
    <w:rsid w:val="00745CF4"/>
    <w:rsid w:val="00750503"/>
    <w:rsid w:val="00750A1F"/>
    <w:rsid w:val="00757665"/>
    <w:rsid w:val="00757D7C"/>
    <w:rsid w:val="00757E5F"/>
    <w:rsid w:val="00760F1A"/>
    <w:rsid w:val="00763FB0"/>
    <w:rsid w:val="00766E1E"/>
    <w:rsid w:val="00771998"/>
    <w:rsid w:val="00772B0F"/>
    <w:rsid w:val="0077445D"/>
    <w:rsid w:val="00776310"/>
    <w:rsid w:val="00776569"/>
    <w:rsid w:val="007772DE"/>
    <w:rsid w:val="00780496"/>
    <w:rsid w:val="00783588"/>
    <w:rsid w:val="00783A04"/>
    <w:rsid w:val="007842B0"/>
    <w:rsid w:val="00784526"/>
    <w:rsid w:val="00786AC2"/>
    <w:rsid w:val="0078748F"/>
    <w:rsid w:val="0079092C"/>
    <w:rsid w:val="00791F27"/>
    <w:rsid w:val="00792BB9"/>
    <w:rsid w:val="007945A9"/>
    <w:rsid w:val="00795002"/>
    <w:rsid w:val="0079772A"/>
    <w:rsid w:val="007A1760"/>
    <w:rsid w:val="007A4582"/>
    <w:rsid w:val="007A4FD0"/>
    <w:rsid w:val="007A74BE"/>
    <w:rsid w:val="007B0108"/>
    <w:rsid w:val="007C2C4A"/>
    <w:rsid w:val="007D6ECB"/>
    <w:rsid w:val="007E55B4"/>
    <w:rsid w:val="007E6569"/>
    <w:rsid w:val="007F13D0"/>
    <w:rsid w:val="007F1AAF"/>
    <w:rsid w:val="007F6505"/>
    <w:rsid w:val="007F66FE"/>
    <w:rsid w:val="008014BC"/>
    <w:rsid w:val="008035D0"/>
    <w:rsid w:val="00805074"/>
    <w:rsid w:val="008065DB"/>
    <w:rsid w:val="00807255"/>
    <w:rsid w:val="008077B7"/>
    <w:rsid w:val="008106B4"/>
    <w:rsid w:val="00810A1E"/>
    <w:rsid w:val="0082344E"/>
    <w:rsid w:val="00824C94"/>
    <w:rsid w:val="0083755C"/>
    <w:rsid w:val="008414AE"/>
    <w:rsid w:val="00843154"/>
    <w:rsid w:val="00843EBA"/>
    <w:rsid w:val="00844442"/>
    <w:rsid w:val="008445A2"/>
    <w:rsid w:val="00854E34"/>
    <w:rsid w:val="00856614"/>
    <w:rsid w:val="008572CF"/>
    <w:rsid w:val="00860FF5"/>
    <w:rsid w:val="008624B1"/>
    <w:rsid w:val="00863347"/>
    <w:rsid w:val="00865DFF"/>
    <w:rsid w:val="008730AF"/>
    <w:rsid w:val="008744D6"/>
    <w:rsid w:val="008831FC"/>
    <w:rsid w:val="00884AC3"/>
    <w:rsid w:val="008867CC"/>
    <w:rsid w:val="0088715E"/>
    <w:rsid w:val="008900AC"/>
    <w:rsid w:val="0089034E"/>
    <w:rsid w:val="00890D7F"/>
    <w:rsid w:val="008925F4"/>
    <w:rsid w:val="00892DE7"/>
    <w:rsid w:val="00894A61"/>
    <w:rsid w:val="008959F3"/>
    <w:rsid w:val="008965AF"/>
    <w:rsid w:val="008A1A5B"/>
    <w:rsid w:val="008A2754"/>
    <w:rsid w:val="008A2A73"/>
    <w:rsid w:val="008A2C9E"/>
    <w:rsid w:val="008A5148"/>
    <w:rsid w:val="008A5B2D"/>
    <w:rsid w:val="008A6B49"/>
    <w:rsid w:val="008B0C6E"/>
    <w:rsid w:val="008B1F8B"/>
    <w:rsid w:val="008B27DA"/>
    <w:rsid w:val="008B2BC4"/>
    <w:rsid w:val="008B3639"/>
    <w:rsid w:val="008B4E37"/>
    <w:rsid w:val="008B5E24"/>
    <w:rsid w:val="008B6012"/>
    <w:rsid w:val="008B66B6"/>
    <w:rsid w:val="008C0C3C"/>
    <w:rsid w:val="008C14C7"/>
    <w:rsid w:val="008C6672"/>
    <w:rsid w:val="008C6689"/>
    <w:rsid w:val="008C6DE9"/>
    <w:rsid w:val="008D0A67"/>
    <w:rsid w:val="008D21B2"/>
    <w:rsid w:val="008D2451"/>
    <w:rsid w:val="008D281F"/>
    <w:rsid w:val="008D3E4B"/>
    <w:rsid w:val="008D4200"/>
    <w:rsid w:val="008E2A4D"/>
    <w:rsid w:val="008E4335"/>
    <w:rsid w:val="008E4426"/>
    <w:rsid w:val="008E5034"/>
    <w:rsid w:val="008E6D56"/>
    <w:rsid w:val="008E79EB"/>
    <w:rsid w:val="008F3FFD"/>
    <w:rsid w:val="008F50A3"/>
    <w:rsid w:val="008F5A2C"/>
    <w:rsid w:val="008F642B"/>
    <w:rsid w:val="009001B8"/>
    <w:rsid w:val="009021A5"/>
    <w:rsid w:val="00905CA9"/>
    <w:rsid w:val="00905DE1"/>
    <w:rsid w:val="00910717"/>
    <w:rsid w:val="00910906"/>
    <w:rsid w:val="009125EF"/>
    <w:rsid w:val="00917485"/>
    <w:rsid w:val="0092027E"/>
    <w:rsid w:val="00920A85"/>
    <w:rsid w:val="00927181"/>
    <w:rsid w:val="009277C7"/>
    <w:rsid w:val="00930CC3"/>
    <w:rsid w:val="0093191A"/>
    <w:rsid w:val="00932536"/>
    <w:rsid w:val="00934D36"/>
    <w:rsid w:val="00935138"/>
    <w:rsid w:val="009362D5"/>
    <w:rsid w:val="0094056B"/>
    <w:rsid w:val="00940843"/>
    <w:rsid w:val="0094205B"/>
    <w:rsid w:val="009447C5"/>
    <w:rsid w:val="00947673"/>
    <w:rsid w:val="00947D71"/>
    <w:rsid w:val="00947FAC"/>
    <w:rsid w:val="00950974"/>
    <w:rsid w:val="009548E8"/>
    <w:rsid w:val="00963E2E"/>
    <w:rsid w:val="009649BC"/>
    <w:rsid w:val="009759FD"/>
    <w:rsid w:val="00977ABC"/>
    <w:rsid w:val="00977FBB"/>
    <w:rsid w:val="00983BFD"/>
    <w:rsid w:val="00985F34"/>
    <w:rsid w:val="009907C8"/>
    <w:rsid w:val="00992C6A"/>
    <w:rsid w:val="0099395D"/>
    <w:rsid w:val="009943A7"/>
    <w:rsid w:val="00995AC8"/>
    <w:rsid w:val="0099728C"/>
    <w:rsid w:val="00997FC7"/>
    <w:rsid w:val="009A0250"/>
    <w:rsid w:val="009A1EE7"/>
    <w:rsid w:val="009A1F0B"/>
    <w:rsid w:val="009A426D"/>
    <w:rsid w:val="009A4535"/>
    <w:rsid w:val="009A49BA"/>
    <w:rsid w:val="009A4EE5"/>
    <w:rsid w:val="009A50B2"/>
    <w:rsid w:val="009B4E9A"/>
    <w:rsid w:val="009B7B89"/>
    <w:rsid w:val="009B7D7C"/>
    <w:rsid w:val="009C6F69"/>
    <w:rsid w:val="009D1873"/>
    <w:rsid w:val="009D224A"/>
    <w:rsid w:val="009D3EED"/>
    <w:rsid w:val="009D5ACE"/>
    <w:rsid w:val="009E44B7"/>
    <w:rsid w:val="009E4B38"/>
    <w:rsid w:val="009E55FD"/>
    <w:rsid w:val="009E58CD"/>
    <w:rsid w:val="009E72A6"/>
    <w:rsid w:val="009F1888"/>
    <w:rsid w:val="009F547E"/>
    <w:rsid w:val="009F5528"/>
    <w:rsid w:val="00A009AF"/>
    <w:rsid w:val="00A00E34"/>
    <w:rsid w:val="00A012CE"/>
    <w:rsid w:val="00A03A7C"/>
    <w:rsid w:val="00A063A1"/>
    <w:rsid w:val="00A06E82"/>
    <w:rsid w:val="00A10F0B"/>
    <w:rsid w:val="00A13234"/>
    <w:rsid w:val="00A1737C"/>
    <w:rsid w:val="00A20F8E"/>
    <w:rsid w:val="00A21063"/>
    <w:rsid w:val="00A245B1"/>
    <w:rsid w:val="00A252AD"/>
    <w:rsid w:val="00A26130"/>
    <w:rsid w:val="00A26DFB"/>
    <w:rsid w:val="00A30E9F"/>
    <w:rsid w:val="00A32557"/>
    <w:rsid w:val="00A33925"/>
    <w:rsid w:val="00A34350"/>
    <w:rsid w:val="00A3473B"/>
    <w:rsid w:val="00A36B8B"/>
    <w:rsid w:val="00A403C1"/>
    <w:rsid w:val="00A403D9"/>
    <w:rsid w:val="00A41730"/>
    <w:rsid w:val="00A434AB"/>
    <w:rsid w:val="00A436A1"/>
    <w:rsid w:val="00A45F61"/>
    <w:rsid w:val="00A46B01"/>
    <w:rsid w:val="00A50196"/>
    <w:rsid w:val="00A625F0"/>
    <w:rsid w:val="00A62C8A"/>
    <w:rsid w:val="00A64AF3"/>
    <w:rsid w:val="00A718AD"/>
    <w:rsid w:val="00A729F2"/>
    <w:rsid w:val="00A76B79"/>
    <w:rsid w:val="00A801CA"/>
    <w:rsid w:val="00A815E7"/>
    <w:rsid w:val="00A82A28"/>
    <w:rsid w:val="00A84B6D"/>
    <w:rsid w:val="00A8620F"/>
    <w:rsid w:val="00A92483"/>
    <w:rsid w:val="00A932C1"/>
    <w:rsid w:val="00A93847"/>
    <w:rsid w:val="00A94A18"/>
    <w:rsid w:val="00A96BD6"/>
    <w:rsid w:val="00AA2480"/>
    <w:rsid w:val="00AA5872"/>
    <w:rsid w:val="00AB09CF"/>
    <w:rsid w:val="00AB22EE"/>
    <w:rsid w:val="00AB254B"/>
    <w:rsid w:val="00AB2843"/>
    <w:rsid w:val="00AB4558"/>
    <w:rsid w:val="00AC12E3"/>
    <w:rsid w:val="00AC2DCB"/>
    <w:rsid w:val="00AC34FB"/>
    <w:rsid w:val="00AC36FB"/>
    <w:rsid w:val="00AC3CDE"/>
    <w:rsid w:val="00AC6275"/>
    <w:rsid w:val="00AD237B"/>
    <w:rsid w:val="00AD492B"/>
    <w:rsid w:val="00AD4C2B"/>
    <w:rsid w:val="00AD6B99"/>
    <w:rsid w:val="00AD7E02"/>
    <w:rsid w:val="00AE13CD"/>
    <w:rsid w:val="00AE6129"/>
    <w:rsid w:val="00AE7C2F"/>
    <w:rsid w:val="00AF2E45"/>
    <w:rsid w:val="00AF2F3C"/>
    <w:rsid w:val="00AF5658"/>
    <w:rsid w:val="00AF78C6"/>
    <w:rsid w:val="00B00EED"/>
    <w:rsid w:val="00B01157"/>
    <w:rsid w:val="00B01379"/>
    <w:rsid w:val="00B016B1"/>
    <w:rsid w:val="00B072A1"/>
    <w:rsid w:val="00B0760E"/>
    <w:rsid w:val="00B07AEE"/>
    <w:rsid w:val="00B16D51"/>
    <w:rsid w:val="00B20B63"/>
    <w:rsid w:val="00B20CE0"/>
    <w:rsid w:val="00B20E94"/>
    <w:rsid w:val="00B2156A"/>
    <w:rsid w:val="00B2164B"/>
    <w:rsid w:val="00B2272A"/>
    <w:rsid w:val="00B22E54"/>
    <w:rsid w:val="00B27910"/>
    <w:rsid w:val="00B33B43"/>
    <w:rsid w:val="00B40207"/>
    <w:rsid w:val="00B40CF7"/>
    <w:rsid w:val="00B4269A"/>
    <w:rsid w:val="00B42D47"/>
    <w:rsid w:val="00B462A9"/>
    <w:rsid w:val="00B50B7A"/>
    <w:rsid w:val="00B54122"/>
    <w:rsid w:val="00B55636"/>
    <w:rsid w:val="00B56FDB"/>
    <w:rsid w:val="00B57D15"/>
    <w:rsid w:val="00B6398C"/>
    <w:rsid w:val="00B64F05"/>
    <w:rsid w:val="00B67804"/>
    <w:rsid w:val="00B718F8"/>
    <w:rsid w:val="00B72DB8"/>
    <w:rsid w:val="00B74FA6"/>
    <w:rsid w:val="00B804A0"/>
    <w:rsid w:val="00B840C3"/>
    <w:rsid w:val="00B84234"/>
    <w:rsid w:val="00B853C1"/>
    <w:rsid w:val="00B90167"/>
    <w:rsid w:val="00B907CB"/>
    <w:rsid w:val="00B92B90"/>
    <w:rsid w:val="00B92F2B"/>
    <w:rsid w:val="00B9779A"/>
    <w:rsid w:val="00BB1A01"/>
    <w:rsid w:val="00BB4E40"/>
    <w:rsid w:val="00BC02DB"/>
    <w:rsid w:val="00BC2F54"/>
    <w:rsid w:val="00BC396E"/>
    <w:rsid w:val="00BC4814"/>
    <w:rsid w:val="00BC5185"/>
    <w:rsid w:val="00BC53C9"/>
    <w:rsid w:val="00BD0D4A"/>
    <w:rsid w:val="00BD26B2"/>
    <w:rsid w:val="00BD5FDC"/>
    <w:rsid w:val="00BD7CBB"/>
    <w:rsid w:val="00BE139B"/>
    <w:rsid w:val="00BE4A74"/>
    <w:rsid w:val="00BF1313"/>
    <w:rsid w:val="00BF2711"/>
    <w:rsid w:val="00BF455A"/>
    <w:rsid w:val="00C033E4"/>
    <w:rsid w:val="00C06090"/>
    <w:rsid w:val="00C074D8"/>
    <w:rsid w:val="00C10A83"/>
    <w:rsid w:val="00C115D3"/>
    <w:rsid w:val="00C11675"/>
    <w:rsid w:val="00C11B58"/>
    <w:rsid w:val="00C13D2F"/>
    <w:rsid w:val="00C1406E"/>
    <w:rsid w:val="00C143E7"/>
    <w:rsid w:val="00C17F61"/>
    <w:rsid w:val="00C21C55"/>
    <w:rsid w:val="00C27B56"/>
    <w:rsid w:val="00C3037B"/>
    <w:rsid w:val="00C30BFE"/>
    <w:rsid w:val="00C362A8"/>
    <w:rsid w:val="00C36DF5"/>
    <w:rsid w:val="00C4235E"/>
    <w:rsid w:val="00C423F5"/>
    <w:rsid w:val="00C429FA"/>
    <w:rsid w:val="00C42F67"/>
    <w:rsid w:val="00C436E8"/>
    <w:rsid w:val="00C4693B"/>
    <w:rsid w:val="00C47835"/>
    <w:rsid w:val="00C52769"/>
    <w:rsid w:val="00C559E0"/>
    <w:rsid w:val="00C55A4E"/>
    <w:rsid w:val="00C60619"/>
    <w:rsid w:val="00C65033"/>
    <w:rsid w:val="00C65A8D"/>
    <w:rsid w:val="00C65BD2"/>
    <w:rsid w:val="00C71EE7"/>
    <w:rsid w:val="00C750B5"/>
    <w:rsid w:val="00C75BC7"/>
    <w:rsid w:val="00C8049E"/>
    <w:rsid w:val="00C806BA"/>
    <w:rsid w:val="00C840AD"/>
    <w:rsid w:val="00C84179"/>
    <w:rsid w:val="00C85E19"/>
    <w:rsid w:val="00C86FEA"/>
    <w:rsid w:val="00C870C4"/>
    <w:rsid w:val="00C90231"/>
    <w:rsid w:val="00C93C36"/>
    <w:rsid w:val="00C93D19"/>
    <w:rsid w:val="00C9522E"/>
    <w:rsid w:val="00C9536B"/>
    <w:rsid w:val="00C973F9"/>
    <w:rsid w:val="00C97E21"/>
    <w:rsid w:val="00CA01A1"/>
    <w:rsid w:val="00CA17EF"/>
    <w:rsid w:val="00CA1B3D"/>
    <w:rsid w:val="00CA3AC9"/>
    <w:rsid w:val="00CA4797"/>
    <w:rsid w:val="00CA610E"/>
    <w:rsid w:val="00CA6721"/>
    <w:rsid w:val="00CB0268"/>
    <w:rsid w:val="00CB2506"/>
    <w:rsid w:val="00CB34FA"/>
    <w:rsid w:val="00CC4AAC"/>
    <w:rsid w:val="00CC700D"/>
    <w:rsid w:val="00CC742C"/>
    <w:rsid w:val="00CD2800"/>
    <w:rsid w:val="00CD57D8"/>
    <w:rsid w:val="00CD6DB1"/>
    <w:rsid w:val="00CD6E8F"/>
    <w:rsid w:val="00CE1461"/>
    <w:rsid w:val="00CE178D"/>
    <w:rsid w:val="00CE3C5F"/>
    <w:rsid w:val="00CE3F71"/>
    <w:rsid w:val="00CE4746"/>
    <w:rsid w:val="00CF1D68"/>
    <w:rsid w:val="00CF3C94"/>
    <w:rsid w:val="00CF44C3"/>
    <w:rsid w:val="00CF4828"/>
    <w:rsid w:val="00D00E98"/>
    <w:rsid w:val="00D038E6"/>
    <w:rsid w:val="00D06D96"/>
    <w:rsid w:val="00D07CDD"/>
    <w:rsid w:val="00D158E6"/>
    <w:rsid w:val="00D15963"/>
    <w:rsid w:val="00D201C6"/>
    <w:rsid w:val="00D21CAF"/>
    <w:rsid w:val="00D2715F"/>
    <w:rsid w:val="00D3113B"/>
    <w:rsid w:val="00D36098"/>
    <w:rsid w:val="00D36B99"/>
    <w:rsid w:val="00D37A09"/>
    <w:rsid w:val="00D401C7"/>
    <w:rsid w:val="00D42286"/>
    <w:rsid w:val="00D45B4D"/>
    <w:rsid w:val="00D47EFE"/>
    <w:rsid w:val="00D50BB2"/>
    <w:rsid w:val="00D51378"/>
    <w:rsid w:val="00D513C3"/>
    <w:rsid w:val="00D51763"/>
    <w:rsid w:val="00D527D7"/>
    <w:rsid w:val="00D5286B"/>
    <w:rsid w:val="00D5613E"/>
    <w:rsid w:val="00D609CB"/>
    <w:rsid w:val="00D61568"/>
    <w:rsid w:val="00D643CB"/>
    <w:rsid w:val="00D6612B"/>
    <w:rsid w:val="00D66F55"/>
    <w:rsid w:val="00D71755"/>
    <w:rsid w:val="00D728D1"/>
    <w:rsid w:val="00D75B30"/>
    <w:rsid w:val="00D7718F"/>
    <w:rsid w:val="00D77A73"/>
    <w:rsid w:val="00D77F27"/>
    <w:rsid w:val="00D81F28"/>
    <w:rsid w:val="00D84856"/>
    <w:rsid w:val="00D84EAC"/>
    <w:rsid w:val="00D867E5"/>
    <w:rsid w:val="00D86CEC"/>
    <w:rsid w:val="00D90002"/>
    <w:rsid w:val="00D90506"/>
    <w:rsid w:val="00D9167E"/>
    <w:rsid w:val="00D92716"/>
    <w:rsid w:val="00D9377D"/>
    <w:rsid w:val="00D959D9"/>
    <w:rsid w:val="00D96449"/>
    <w:rsid w:val="00D9689A"/>
    <w:rsid w:val="00D97564"/>
    <w:rsid w:val="00D977E1"/>
    <w:rsid w:val="00D97D85"/>
    <w:rsid w:val="00DA5FAB"/>
    <w:rsid w:val="00DB0981"/>
    <w:rsid w:val="00DB236D"/>
    <w:rsid w:val="00DB256F"/>
    <w:rsid w:val="00DB2FA5"/>
    <w:rsid w:val="00DB4C1E"/>
    <w:rsid w:val="00DB6EC1"/>
    <w:rsid w:val="00DC0E93"/>
    <w:rsid w:val="00DC1B1A"/>
    <w:rsid w:val="00DC306D"/>
    <w:rsid w:val="00DC489B"/>
    <w:rsid w:val="00DC4D5C"/>
    <w:rsid w:val="00DC659A"/>
    <w:rsid w:val="00DC7D4F"/>
    <w:rsid w:val="00DD1382"/>
    <w:rsid w:val="00DD4398"/>
    <w:rsid w:val="00DE4EF8"/>
    <w:rsid w:val="00DF1163"/>
    <w:rsid w:val="00E00D4D"/>
    <w:rsid w:val="00E019AC"/>
    <w:rsid w:val="00E02B2A"/>
    <w:rsid w:val="00E03530"/>
    <w:rsid w:val="00E054FE"/>
    <w:rsid w:val="00E13876"/>
    <w:rsid w:val="00E1405D"/>
    <w:rsid w:val="00E2237A"/>
    <w:rsid w:val="00E2525F"/>
    <w:rsid w:val="00E25D20"/>
    <w:rsid w:val="00E26D1C"/>
    <w:rsid w:val="00E31464"/>
    <w:rsid w:val="00E363E4"/>
    <w:rsid w:val="00E4010C"/>
    <w:rsid w:val="00E521FD"/>
    <w:rsid w:val="00E54800"/>
    <w:rsid w:val="00E5721B"/>
    <w:rsid w:val="00E57A8F"/>
    <w:rsid w:val="00E62CF0"/>
    <w:rsid w:val="00E62E7A"/>
    <w:rsid w:val="00E63396"/>
    <w:rsid w:val="00E63DD4"/>
    <w:rsid w:val="00E648F8"/>
    <w:rsid w:val="00E65C4E"/>
    <w:rsid w:val="00E66108"/>
    <w:rsid w:val="00E70048"/>
    <w:rsid w:val="00E71702"/>
    <w:rsid w:val="00E71C53"/>
    <w:rsid w:val="00E7225B"/>
    <w:rsid w:val="00E73816"/>
    <w:rsid w:val="00E73C9E"/>
    <w:rsid w:val="00E7419D"/>
    <w:rsid w:val="00E753A0"/>
    <w:rsid w:val="00E76A8D"/>
    <w:rsid w:val="00E77205"/>
    <w:rsid w:val="00E774A7"/>
    <w:rsid w:val="00E81E1A"/>
    <w:rsid w:val="00E83EE3"/>
    <w:rsid w:val="00E84B19"/>
    <w:rsid w:val="00E86B21"/>
    <w:rsid w:val="00E91989"/>
    <w:rsid w:val="00E92AC0"/>
    <w:rsid w:val="00E946F1"/>
    <w:rsid w:val="00E9587D"/>
    <w:rsid w:val="00E97CB2"/>
    <w:rsid w:val="00EA3FE9"/>
    <w:rsid w:val="00EA44DC"/>
    <w:rsid w:val="00EA511B"/>
    <w:rsid w:val="00EA5827"/>
    <w:rsid w:val="00EA6608"/>
    <w:rsid w:val="00EB13D4"/>
    <w:rsid w:val="00EB318E"/>
    <w:rsid w:val="00EB4B63"/>
    <w:rsid w:val="00EB50A8"/>
    <w:rsid w:val="00EB553F"/>
    <w:rsid w:val="00EC07FC"/>
    <w:rsid w:val="00EC3E6A"/>
    <w:rsid w:val="00EC534E"/>
    <w:rsid w:val="00EC54BC"/>
    <w:rsid w:val="00EC7140"/>
    <w:rsid w:val="00EC73E7"/>
    <w:rsid w:val="00ED1B84"/>
    <w:rsid w:val="00ED39CC"/>
    <w:rsid w:val="00ED441C"/>
    <w:rsid w:val="00ED5464"/>
    <w:rsid w:val="00ED6CCC"/>
    <w:rsid w:val="00ED77B0"/>
    <w:rsid w:val="00ED7D06"/>
    <w:rsid w:val="00EE047D"/>
    <w:rsid w:val="00EE11C3"/>
    <w:rsid w:val="00EE5052"/>
    <w:rsid w:val="00EE554D"/>
    <w:rsid w:val="00EE7834"/>
    <w:rsid w:val="00EF1A7B"/>
    <w:rsid w:val="00EF20E3"/>
    <w:rsid w:val="00EF214D"/>
    <w:rsid w:val="00EF238B"/>
    <w:rsid w:val="00EF3B47"/>
    <w:rsid w:val="00EF75D6"/>
    <w:rsid w:val="00F008F3"/>
    <w:rsid w:val="00F01CE8"/>
    <w:rsid w:val="00F01D50"/>
    <w:rsid w:val="00F02D1B"/>
    <w:rsid w:val="00F04AEF"/>
    <w:rsid w:val="00F0614B"/>
    <w:rsid w:val="00F12212"/>
    <w:rsid w:val="00F21C32"/>
    <w:rsid w:val="00F230BD"/>
    <w:rsid w:val="00F238B6"/>
    <w:rsid w:val="00F24426"/>
    <w:rsid w:val="00F27248"/>
    <w:rsid w:val="00F30C5D"/>
    <w:rsid w:val="00F31444"/>
    <w:rsid w:val="00F414D8"/>
    <w:rsid w:val="00F43C25"/>
    <w:rsid w:val="00F44B8F"/>
    <w:rsid w:val="00F45FEB"/>
    <w:rsid w:val="00F47891"/>
    <w:rsid w:val="00F47D54"/>
    <w:rsid w:val="00F5028F"/>
    <w:rsid w:val="00F52022"/>
    <w:rsid w:val="00F53092"/>
    <w:rsid w:val="00F54FB7"/>
    <w:rsid w:val="00F55648"/>
    <w:rsid w:val="00F574DE"/>
    <w:rsid w:val="00F614A3"/>
    <w:rsid w:val="00F628A1"/>
    <w:rsid w:val="00F63FCD"/>
    <w:rsid w:val="00F655C9"/>
    <w:rsid w:val="00F66F02"/>
    <w:rsid w:val="00F67D9C"/>
    <w:rsid w:val="00F70D3C"/>
    <w:rsid w:val="00F716CD"/>
    <w:rsid w:val="00F72E2A"/>
    <w:rsid w:val="00F736CB"/>
    <w:rsid w:val="00F7415C"/>
    <w:rsid w:val="00F744DE"/>
    <w:rsid w:val="00F75676"/>
    <w:rsid w:val="00F7612C"/>
    <w:rsid w:val="00F7741B"/>
    <w:rsid w:val="00F80AFE"/>
    <w:rsid w:val="00F81373"/>
    <w:rsid w:val="00F83A9F"/>
    <w:rsid w:val="00F87F3D"/>
    <w:rsid w:val="00F911B5"/>
    <w:rsid w:val="00F91E48"/>
    <w:rsid w:val="00F94685"/>
    <w:rsid w:val="00F95562"/>
    <w:rsid w:val="00F9644B"/>
    <w:rsid w:val="00FA24B0"/>
    <w:rsid w:val="00FA68A1"/>
    <w:rsid w:val="00FA7ECA"/>
    <w:rsid w:val="00FB2105"/>
    <w:rsid w:val="00FB3327"/>
    <w:rsid w:val="00FB5AEC"/>
    <w:rsid w:val="00FB69AA"/>
    <w:rsid w:val="00FB72CE"/>
    <w:rsid w:val="00FC08A1"/>
    <w:rsid w:val="00FC08F4"/>
    <w:rsid w:val="00FC2692"/>
    <w:rsid w:val="00FC59E3"/>
    <w:rsid w:val="00FC6415"/>
    <w:rsid w:val="00FC747F"/>
    <w:rsid w:val="00FD1B95"/>
    <w:rsid w:val="00FD250E"/>
    <w:rsid w:val="00FD3EAF"/>
    <w:rsid w:val="00FD761B"/>
    <w:rsid w:val="00FE13C2"/>
    <w:rsid w:val="00FE217D"/>
    <w:rsid w:val="00FE4644"/>
    <w:rsid w:val="00FE4C63"/>
    <w:rsid w:val="00FE5667"/>
    <w:rsid w:val="00FF04A9"/>
    <w:rsid w:val="00FF13C6"/>
    <w:rsid w:val="00FF19DC"/>
    <w:rsid w:val="00FF2777"/>
    <w:rsid w:val="00FF4A0D"/>
    <w:rsid w:val="00FF4E24"/>
    <w:rsid w:val="00FF4F21"/>
    <w:rsid w:val="00FF5152"/>
    <w:rsid w:val="00FF6236"/>
    <w:rsid w:val="00FF6EEB"/>
    <w:rsid w:val="369C13C2"/>
    <w:rsid w:val="397D4F91"/>
    <w:rsid w:val="42AE5C68"/>
    <w:rsid w:val="4B3E9FEA"/>
    <w:rsid w:val="5AA3FF8E"/>
    <w:rsid w:val="73CF9872"/>
    <w:rsid w:val="7EE2D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E4081"/>
  <w15:chartTrackingRefBased/>
  <w15:docId w15:val="{D6890035-4436-43F1-88B8-45862E43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34" w:unhideWhenUsed="1" w:qFormat="1"/>
    <w:lsdException w:name="heading 6" w:semiHidden="1" w:uiPriority="34" w:unhideWhenUsed="1" w:qFormat="1"/>
    <w:lsdException w:name="heading 7" w:semiHidden="1" w:uiPriority="34" w:unhideWhenUsed="1" w:qFormat="1"/>
    <w:lsdException w:name="heading 8" w:semiHidden="1" w:uiPriority="34" w:unhideWhenUsed="1" w:qFormat="1"/>
    <w:lsdException w:name="heading 9" w:semiHidden="1" w:uiPriority="3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iPriority="0" w:unhideWhenUsed="1"/>
    <w:lsdException w:name="header" w:semiHidden="1" w:uiPriority="36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5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37" w:unhideWhenUsed="1"/>
    <w:lsdException w:name="Strong" w:uiPriority="39" w:qFormat="1"/>
    <w:lsdException w:name="Emphasis" w:uiPriority="3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9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 w:qFormat="1"/>
    <w:lsdException w:name="Intense Emphasis" w:uiPriority="39" w:qFormat="1"/>
    <w:lsdException w:name="Subtle Reference" w:uiPriority="39" w:qFormat="1"/>
    <w:lsdException w:name="Intense Reference" w:uiPriority="39" w:qFormat="1"/>
    <w:lsdException w:name="Book Title" w:uiPriority="39" w:qFormat="1"/>
    <w:lsdException w:name="Bibliography" w:semiHidden="1" w:uiPriority="39" w:unhideWhenUsed="1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~BodyText"/>
    <w:qFormat/>
    <w:rsid w:val="00B462A9"/>
    <w:pPr>
      <w:spacing w:before="120" w:line="264" w:lineRule="auto"/>
    </w:pPr>
    <w:rPr>
      <w:rFonts w:eastAsiaTheme="minorEastAsia"/>
      <w:sz w:val="22"/>
    </w:rPr>
  </w:style>
  <w:style w:type="paragraph" w:styleId="Heading1">
    <w:name w:val="heading 1"/>
    <w:aliases w:val="~SectionHeading"/>
    <w:basedOn w:val="SecHeadNonToc"/>
    <w:next w:val="Normal"/>
    <w:link w:val="Heading1Char"/>
    <w:uiPriority w:val="2"/>
    <w:qFormat/>
    <w:rsid w:val="00136324"/>
    <w:pPr>
      <w:numPr>
        <w:numId w:val="21"/>
      </w:numPr>
      <w:outlineLvl w:val="0"/>
    </w:pPr>
    <w:rPr>
      <w:rFonts w:cs="Arial"/>
      <w:color w:val="000000" w:themeColor="text1"/>
    </w:rPr>
  </w:style>
  <w:style w:type="paragraph" w:styleId="Heading2">
    <w:name w:val="heading 2"/>
    <w:aliases w:val="~SubHeading"/>
    <w:basedOn w:val="ExecSumSubHead"/>
    <w:next w:val="Normal"/>
    <w:link w:val="Heading2Char"/>
    <w:uiPriority w:val="2"/>
    <w:qFormat/>
    <w:rsid w:val="00A26130"/>
    <w:pPr>
      <w:numPr>
        <w:ilvl w:val="1"/>
        <w:numId w:val="21"/>
      </w:numPr>
      <w:outlineLvl w:val="1"/>
    </w:pPr>
    <w:rPr>
      <w:rFonts w:ascii="Arial" w:hAnsi="Arial" w:cs="Arial"/>
      <w:bCs/>
      <w:color w:val="auto"/>
    </w:rPr>
  </w:style>
  <w:style w:type="paragraph" w:styleId="Heading3">
    <w:name w:val="heading 3"/>
    <w:aliases w:val="~MinorSubHeading"/>
    <w:basedOn w:val="ExecSumSubHead"/>
    <w:next w:val="Normal"/>
    <w:link w:val="Heading3Char"/>
    <w:uiPriority w:val="2"/>
    <w:qFormat/>
    <w:rsid w:val="00B67804"/>
    <w:pPr>
      <w:numPr>
        <w:ilvl w:val="2"/>
        <w:numId w:val="21"/>
      </w:numPr>
      <w:outlineLvl w:val="2"/>
    </w:pPr>
    <w:rPr>
      <w:rFonts w:ascii="Arial" w:hAnsi="Arial" w:cs="Arial"/>
      <w:bCs/>
      <w:sz w:val="20"/>
      <w:szCs w:val="20"/>
    </w:rPr>
  </w:style>
  <w:style w:type="paragraph" w:styleId="Heading4">
    <w:name w:val="heading 4"/>
    <w:aliases w:val="~Level4Heading"/>
    <w:basedOn w:val="ExecSumSubHead"/>
    <w:next w:val="Normal"/>
    <w:link w:val="Heading4Char"/>
    <w:uiPriority w:val="2"/>
    <w:qFormat/>
    <w:rsid w:val="00136324"/>
    <w:pPr>
      <w:numPr>
        <w:ilvl w:val="3"/>
        <w:numId w:val="21"/>
      </w:numPr>
      <w:spacing w:after="0"/>
      <w:outlineLvl w:val="3"/>
    </w:pPr>
    <w:rPr>
      <w:rFonts w:cs="Arial"/>
      <w:b w:val="0"/>
      <w:szCs w:val="20"/>
    </w:rPr>
  </w:style>
  <w:style w:type="paragraph" w:styleId="Heading5">
    <w:name w:val="heading 5"/>
    <w:basedOn w:val="ExecSumSubHead"/>
    <w:next w:val="Normal"/>
    <w:link w:val="Heading5Char"/>
    <w:uiPriority w:val="34"/>
    <w:semiHidden/>
    <w:rsid w:val="003075F9"/>
    <w:pPr>
      <w:keepLines/>
      <w:spacing w:after="0"/>
      <w:outlineLvl w:val="4"/>
    </w:pPr>
    <w:rPr>
      <w:rFonts w:eastAsiaTheme="majorEastAsia" w:cstheme="majorBidi"/>
      <w:b w:val="0"/>
    </w:rPr>
  </w:style>
  <w:style w:type="paragraph" w:styleId="Heading6">
    <w:name w:val="heading 6"/>
    <w:basedOn w:val="ExecSumSubHead"/>
    <w:next w:val="Normal"/>
    <w:link w:val="Heading6Char"/>
    <w:uiPriority w:val="34"/>
    <w:semiHidden/>
    <w:rsid w:val="003075F9"/>
    <w:pPr>
      <w:keepLines/>
      <w:spacing w:after="0"/>
      <w:outlineLvl w:val="5"/>
    </w:pPr>
    <w:rPr>
      <w:rFonts w:eastAsiaTheme="majorEastAsia" w:cstheme="majorBidi"/>
      <w:b w:val="0"/>
      <w:i/>
      <w:iCs/>
    </w:rPr>
  </w:style>
  <w:style w:type="paragraph" w:styleId="Heading7">
    <w:name w:val="heading 7"/>
    <w:basedOn w:val="ExecSumSubHead"/>
    <w:next w:val="Normal"/>
    <w:link w:val="Heading7Char"/>
    <w:uiPriority w:val="34"/>
    <w:semiHidden/>
    <w:rsid w:val="003075F9"/>
    <w:pPr>
      <w:keepLines/>
      <w:spacing w:after="0"/>
      <w:outlineLvl w:val="6"/>
    </w:pPr>
    <w:rPr>
      <w:rFonts w:eastAsiaTheme="majorEastAsia" w:cstheme="majorBidi"/>
      <w:b w:val="0"/>
      <w:iCs/>
    </w:rPr>
  </w:style>
  <w:style w:type="paragraph" w:styleId="Heading8">
    <w:name w:val="heading 8"/>
    <w:basedOn w:val="Normal"/>
    <w:next w:val="Normal"/>
    <w:link w:val="Heading8Char"/>
    <w:uiPriority w:val="34"/>
    <w:semiHidden/>
    <w:rsid w:val="003075F9"/>
    <w:pPr>
      <w:keepNext/>
      <w:keepLines/>
      <w:spacing w:before="240" w:after="0" w:line="240" w:lineRule="auto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34"/>
    <w:semiHidden/>
    <w:rsid w:val="003075F9"/>
    <w:pPr>
      <w:keepNext/>
      <w:keepLines/>
      <w:spacing w:before="240" w:after="0" w:line="240" w:lineRule="auto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basedOn w:val="DefaultParagraphFont"/>
    <w:link w:val="Heading1"/>
    <w:uiPriority w:val="2"/>
    <w:rsid w:val="00136324"/>
    <w:rPr>
      <w:rFonts w:ascii="Cambria" w:eastAsiaTheme="minorEastAsia" w:hAnsi="Cambria" w:cs="Arial"/>
      <w:b/>
      <w:bCs/>
      <w:color w:val="000000" w:themeColor="text1"/>
      <w:sz w:val="40"/>
      <w:szCs w:val="40"/>
    </w:rPr>
  </w:style>
  <w:style w:type="paragraph" w:customStyle="1" w:styleId="Address">
    <w:name w:val="~Address"/>
    <w:basedOn w:val="Normal"/>
    <w:uiPriority w:val="34"/>
    <w:rsid w:val="003075F9"/>
    <w:pPr>
      <w:spacing w:before="0" w:after="0" w:line="240" w:lineRule="auto"/>
    </w:pPr>
    <w:rPr>
      <w:sz w:val="18"/>
      <w:szCs w:val="18"/>
    </w:rPr>
  </w:style>
  <w:style w:type="paragraph" w:customStyle="1" w:styleId="AppBodyTextNum">
    <w:name w:val="~AppBodyTextNum"/>
    <w:basedOn w:val="Normal"/>
    <w:uiPriority w:val="34"/>
    <w:semiHidden/>
    <w:qFormat/>
    <w:rsid w:val="003075F9"/>
  </w:style>
  <w:style w:type="paragraph" w:customStyle="1" w:styleId="SecHeadNonToc">
    <w:name w:val="~SecHeadNonToc"/>
    <w:basedOn w:val="Normal"/>
    <w:next w:val="Normal"/>
    <w:uiPriority w:val="7"/>
    <w:qFormat/>
    <w:rsid w:val="003075F9"/>
    <w:pPr>
      <w:keepNext/>
      <w:pageBreakBefore/>
      <w:spacing w:before="0" w:after="600"/>
    </w:pPr>
    <w:rPr>
      <w:b/>
      <w:bCs/>
      <w:sz w:val="40"/>
      <w:szCs w:val="40"/>
    </w:rPr>
  </w:style>
  <w:style w:type="paragraph" w:customStyle="1" w:styleId="AppendixDivider">
    <w:name w:val="~AppendixDivider"/>
    <w:basedOn w:val="SecHeadNonToc"/>
    <w:next w:val="Normal"/>
    <w:uiPriority w:val="4"/>
    <w:rsid w:val="003075F9"/>
    <w:pPr>
      <w:outlineLvl w:val="0"/>
    </w:pPr>
    <w:rPr>
      <w:bCs w:val="0"/>
    </w:rPr>
  </w:style>
  <w:style w:type="paragraph" w:customStyle="1" w:styleId="AppHead">
    <w:name w:val="~AppHead"/>
    <w:basedOn w:val="SecHeadNonToc"/>
    <w:next w:val="Normal"/>
    <w:uiPriority w:val="4"/>
    <w:qFormat/>
    <w:rsid w:val="00B67804"/>
    <w:pPr>
      <w:numPr>
        <w:numId w:val="20"/>
      </w:numPr>
      <w:outlineLvl w:val="0"/>
    </w:pPr>
    <w:rPr>
      <w:rFonts w:ascii="Arial" w:hAnsi="Arial" w:cs="Arial"/>
      <w:bCs w:val="0"/>
      <w:color w:val="000000" w:themeColor="text1"/>
    </w:rPr>
  </w:style>
  <w:style w:type="paragraph" w:customStyle="1" w:styleId="AppHead4">
    <w:name w:val="~AppHead4"/>
    <w:basedOn w:val="SecHeadNonToc"/>
    <w:uiPriority w:val="4"/>
    <w:qFormat/>
    <w:rsid w:val="00B67804"/>
    <w:pPr>
      <w:pageBreakBefore w:val="0"/>
      <w:numPr>
        <w:ilvl w:val="3"/>
        <w:numId w:val="20"/>
      </w:numPr>
      <w:spacing w:before="240" w:after="0"/>
      <w:outlineLvl w:val="3"/>
    </w:pPr>
    <w:rPr>
      <w:b w:val="0"/>
      <w:color w:val="2FB6BC" w:themeColor="accent1"/>
      <w:sz w:val="20"/>
    </w:rPr>
  </w:style>
  <w:style w:type="numbering" w:customStyle="1" w:styleId="AppListStyle">
    <w:name w:val="~AppListStyle"/>
    <w:uiPriority w:val="99"/>
    <w:rsid w:val="006F7936"/>
    <w:pPr>
      <w:numPr>
        <w:numId w:val="2"/>
      </w:numPr>
    </w:pPr>
  </w:style>
  <w:style w:type="paragraph" w:customStyle="1" w:styleId="AppMinorSubHead">
    <w:name w:val="~AppMinorSubHead"/>
    <w:basedOn w:val="SecHeadNonToc"/>
    <w:next w:val="Normal"/>
    <w:uiPriority w:val="4"/>
    <w:qFormat/>
    <w:rsid w:val="00B67804"/>
    <w:pPr>
      <w:pageBreakBefore w:val="0"/>
      <w:numPr>
        <w:ilvl w:val="2"/>
        <w:numId w:val="20"/>
      </w:numPr>
      <w:spacing w:before="240" w:after="120"/>
      <w:outlineLvl w:val="2"/>
    </w:pPr>
    <w:rPr>
      <w:rFonts w:ascii="Arial" w:hAnsi="Arial" w:cs="Arial"/>
      <w:bCs w:val="0"/>
      <w:color w:val="2FB6BC" w:themeColor="accent1"/>
      <w:sz w:val="20"/>
      <w:szCs w:val="20"/>
    </w:rPr>
  </w:style>
  <w:style w:type="paragraph" w:customStyle="1" w:styleId="AppNumBullet1">
    <w:name w:val="~AppNumBullet1"/>
    <w:basedOn w:val="AppBodyTextNum"/>
    <w:uiPriority w:val="34"/>
    <w:semiHidden/>
    <w:qFormat/>
    <w:rsid w:val="003075F9"/>
  </w:style>
  <w:style w:type="paragraph" w:customStyle="1" w:styleId="AppNumBullet2">
    <w:name w:val="~AppNumBullet2"/>
    <w:basedOn w:val="AppBodyTextNum"/>
    <w:uiPriority w:val="34"/>
    <w:semiHidden/>
    <w:qFormat/>
    <w:rsid w:val="003075F9"/>
  </w:style>
  <w:style w:type="paragraph" w:customStyle="1" w:styleId="AppNumBullet3">
    <w:name w:val="~AppNumBullet3"/>
    <w:basedOn w:val="AppBodyTextNum"/>
    <w:uiPriority w:val="34"/>
    <w:semiHidden/>
    <w:qFormat/>
    <w:rsid w:val="003075F9"/>
  </w:style>
  <w:style w:type="paragraph" w:customStyle="1" w:styleId="AppSubHead">
    <w:name w:val="~AppSubHead"/>
    <w:basedOn w:val="SecHeadNonToc"/>
    <w:next w:val="Normal"/>
    <w:uiPriority w:val="4"/>
    <w:qFormat/>
    <w:rsid w:val="00B67804"/>
    <w:pPr>
      <w:pageBreakBefore w:val="0"/>
      <w:numPr>
        <w:ilvl w:val="1"/>
        <w:numId w:val="20"/>
      </w:numPr>
      <w:spacing w:before="240" w:after="120"/>
      <w:outlineLvl w:val="1"/>
    </w:pPr>
    <w:rPr>
      <w:rFonts w:ascii="Arial" w:hAnsi="Arial" w:cs="Arial"/>
      <w:bCs w:val="0"/>
      <w:color w:val="2FB6BC" w:themeColor="accent1"/>
      <w:sz w:val="22"/>
      <w:szCs w:val="22"/>
    </w:rPr>
  </w:style>
  <w:style w:type="paragraph" w:styleId="NoSpacing">
    <w:name w:val="No Spacing"/>
    <w:aliases w:val="~BaseStyle"/>
    <w:rsid w:val="003075F9"/>
    <w:pPr>
      <w:spacing w:after="0" w:line="240" w:lineRule="auto"/>
    </w:pPr>
    <w:rPr>
      <w:rFonts w:eastAsiaTheme="minorEastAsia"/>
    </w:rPr>
  </w:style>
  <w:style w:type="paragraph" w:customStyle="1" w:styleId="BlankPage">
    <w:name w:val="~BlankPage"/>
    <w:basedOn w:val="NoSpacing"/>
    <w:next w:val="Normal"/>
    <w:uiPriority w:val="8"/>
    <w:qFormat/>
    <w:rsid w:val="003075F9"/>
    <w:pPr>
      <w:pageBreakBefore/>
    </w:pPr>
  </w:style>
  <w:style w:type="paragraph" w:customStyle="1" w:styleId="BodyHeading">
    <w:name w:val="~BodyHeading"/>
    <w:basedOn w:val="Normal"/>
    <w:next w:val="Normal"/>
    <w:uiPriority w:val="1"/>
    <w:qFormat/>
    <w:rsid w:val="003075F9"/>
    <w:pPr>
      <w:keepNext/>
      <w:spacing w:after="0" w:line="240" w:lineRule="auto"/>
    </w:pPr>
    <w:rPr>
      <w:b/>
      <w:bCs/>
    </w:rPr>
  </w:style>
  <w:style w:type="paragraph" w:customStyle="1" w:styleId="BodyTextNum">
    <w:name w:val="~BodyTextNum"/>
    <w:basedOn w:val="Normal"/>
    <w:uiPriority w:val="34"/>
    <w:semiHidden/>
    <w:rsid w:val="003075F9"/>
  </w:style>
  <w:style w:type="paragraph" w:customStyle="1" w:styleId="Bullet1">
    <w:name w:val="~Bullet1"/>
    <w:basedOn w:val="Normal"/>
    <w:uiPriority w:val="1"/>
    <w:qFormat/>
    <w:rsid w:val="003075F9"/>
    <w:pPr>
      <w:numPr>
        <w:numId w:val="4"/>
      </w:numPr>
      <w:spacing w:before="60" w:after="60"/>
    </w:pPr>
    <w:rPr>
      <w:rFonts w:eastAsia="Calibri"/>
    </w:rPr>
  </w:style>
  <w:style w:type="paragraph" w:customStyle="1" w:styleId="Bullet2">
    <w:name w:val="~Bullet2"/>
    <w:basedOn w:val="Normal"/>
    <w:uiPriority w:val="1"/>
    <w:qFormat/>
    <w:rsid w:val="003075F9"/>
    <w:pPr>
      <w:numPr>
        <w:ilvl w:val="1"/>
        <w:numId w:val="4"/>
      </w:numPr>
      <w:spacing w:before="60" w:after="60"/>
    </w:pPr>
  </w:style>
  <w:style w:type="paragraph" w:customStyle="1" w:styleId="Bullet3">
    <w:name w:val="~Bullet3"/>
    <w:basedOn w:val="Normal"/>
    <w:uiPriority w:val="1"/>
    <w:qFormat/>
    <w:rsid w:val="003075F9"/>
    <w:pPr>
      <w:numPr>
        <w:ilvl w:val="2"/>
        <w:numId w:val="4"/>
      </w:numPr>
      <w:spacing w:before="60" w:after="60"/>
    </w:pPr>
  </w:style>
  <w:style w:type="paragraph" w:styleId="Caption">
    <w:name w:val="caption"/>
    <w:aliases w:val="~Caption"/>
    <w:basedOn w:val="BodyHeading"/>
    <w:next w:val="Normal"/>
    <w:link w:val="CaptionChar"/>
    <w:uiPriority w:val="7"/>
    <w:qFormat/>
    <w:rsid w:val="00EF75D6"/>
    <w:pPr>
      <w:spacing w:before="240" w:after="60"/>
    </w:pPr>
    <w:rPr>
      <w:rFonts w:eastAsia="Calibri"/>
    </w:rPr>
  </w:style>
  <w:style w:type="character" w:customStyle="1" w:styleId="CaptionChar">
    <w:name w:val="Caption Char"/>
    <w:aliases w:val="~Caption Char"/>
    <w:basedOn w:val="DefaultParagraphFont"/>
    <w:link w:val="Caption"/>
    <w:uiPriority w:val="7"/>
    <w:rsid w:val="00EF75D6"/>
    <w:rPr>
      <w:rFonts w:eastAsia="Calibri"/>
      <w:b/>
      <w:bCs/>
      <w:lang w:val="en-GB"/>
    </w:rPr>
  </w:style>
  <w:style w:type="paragraph" w:customStyle="1" w:styleId="CaptionWide">
    <w:name w:val="~CaptionWide"/>
    <w:basedOn w:val="Caption"/>
    <w:next w:val="Normal"/>
    <w:uiPriority w:val="34"/>
    <w:qFormat/>
    <w:rsid w:val="003075F9"/>
  </w:style>
  <w:style w:type="paragraph" w:customStyle="1" w:styleId="ClientName">
    <w:name w:val="~ClientName"/>
    <w:basedOn w:val="Address"/>
    <w:uiPriority w:val="34"/>
    <w:rsid w:val="00F47891"/>
  </w:style>
  <w:style w:type="paragraph" w:customStyle="1" w:styleId="Confidential">
    <w:name w:val="~Confidential"/>
    <w:basedOn w:val="NoSpacing"/>
    <w:uiPriority w:val="34"/>
    <w:rsid w:val="003075F9"/>
    <w:rPr>
      <w:sz w:val="24"/>
      <w:szCs w:val="24"/>
    </w:rPr>
  </w:style>
  <w:style w:type="character" w:customStyle="1" w:styleId="ConfiHeader">
    <w:name w:val="~ConfiHeader"/>
    <w:basedOn w:val="DefaultParagraphFont"/>
    <w:uiPriority w:val="34"/>
    <w:semiHidden/>
    <w:rsid w:val="003075F9"/>
    <w:rPr>
      <w:bCs w:val="0"/>
      <w:color w:val="2FB6BC" w:themeColor="accent1"/>
      <w:sz w:val="14"/>
      <w:szCs w:val="14"/>
      <w:lang w:val="en-GB"/>
    </w:rPr>
  </w:style>
  <w:style w:type="paragraph" w:customStyle="1" w:styleId="CSBodyText">
    <w:name w:val="~CSBodyText"/>
    <w:basedOn w:val="Normal"/>
    <w:uiPriority w:val="19"/>
    <w:qFormat/>
    <w:rsid w:val="00DE4EF8"/>
    <w:pPr>
      <w:spacing w:before="60" w:after="0"/>
    </w:pPr>
  </w:style>
  <w:style w:type="paragraph" w:customStyle="1" w:styleId="CSBodyHeading">
    <w:name w:val="~CSBodyHeading"/>
    <w:basedOn w:val="CSBodyText"/>
    <w:next w:val="CSBodyText"/>
    <w:uiPriority w:val="19"/>
    <w:qFormat/>
    <w:rsid w:val="00DE4EF8"/>
    <w:pPr>
      <w:keepNext/>
      <w:spacing w:before="120"/>
    </w:pPr>
    <w:rPr>
      <w:b/>
      <w:bCs/>
    </w:rPr>
  </w:style>
  <w:style w:type="paragraph" w:customStyle="1" w:styleId="CSHead">
    <w:name w:val="~CSHead"/>
    <w:basedOn w:val="Normal"/>
    <w:next w:val="Normal"/>
    <w:uiPriority w:val="19"/>
    <w:rsid w:val="00FB69AA"/>
    <w:pPr>
      <w:pBdr>
        <w:top w:val="single" w:sz="4" w:space="15" w:color="FFFFFF" w:themeColor="background1"/>
      </w:pBdr>
      <w:tabs>
        <w:tab w:val="left" w:pos="1581"/>
      </w:tabs>
      <w:spacing w:before="0"/>
    </w:pPr>
    <w:rPr>
      <w:b/>
      <w:bCs/>
      <w:color w:val="2FB6BC" w:themeColor="accent1"/>
      <w:sz w:val="28"/>
      <w:szCs w:val="28"/>
    </w:rPr>
  </w:style>
  <w:style w:type="paragraph" w:customStyle="1" w:styleId="CSIntro">
    <w:name w:val="~CSIntro"/>
    <w:basedOn w:val="Normal"/>
    <w:next w:val="Normal"/>
    <w:uiPriority w:val="19"/>
    <w:qFormat/>
    <w:rsid w:val="00DE4EF8"/>
    <w:pPr>
      <w:spacing w:before="0" w:after="120"/>
    </w:pPr>
    <w:rPr>
      <w:color w:val="2FB6BC" w:themeColor="accent1"/>
      <w:sz w:val="24"/>
      <w:szCs w:val="24"/>
    </w:rPr>
  </w:style>
  <w:style w:type="paragraph" w:customStyle="1" w:styleId="CSSubhead">
    <w:name w:val="~CSSubhead"/>
    <w:basedOn w:val="Normal"/>
    <w:next w:val="Normal"/>
    <w:uiPriority w:val="19"/>
    <w:qFormat/>
    <w:rsid w:val="00DE4EF8"/>
    <w:pPr>
      <w:keepNext/>
      <w:spacing w:after="60" w:line="240" w:lineRule="auto"/>
    </w:pPr>
    <w:rPr>
      <w:b/>
      <w:bCs/>
      <w:color w:val="2FB6BC" w:themeColor="accent1"/>
    </w:rPr>
  </w:style>
  <w:style w:type="paragraph" w:customStyle="1" w:styleId="CVBodyText">
    <w:name w:val="~CVBodyText"/>
    <w:basedOn w:val="Normal"/>
    <w:uiPriority w:val="19"/>
    <w:qFormat/>
    <w:rsid w:val="00DE4EF8"/>
    <w:pPr>
      <w:spacing w:before="60" w:after="0"/>
    </w:pPr>
    <w:rPr>
      <w:sz w:val="17"/>
      <w:szCs w:val="17"/>
    </w:rPr>
  </w:style>
  <w:style w:type="paragraph" w:customStyle="1" w:styleId="CVBodyHeading">
    <w:name w:val="~CVBodyHeading"/>
    <w:basedOn w:val="CVBodyText"/>
    <w:next w:val="CVBodyText"/>
    <w:uiPriority w:val="19"/>
    <w:qFormat/>
    <w:rsid w:val="00DE4EF8"/>
    <w:pPr>
      <w:keepNext/>
      <w:spacing w:before="120"/>
    </w:pPr>
    <w:rPr>
      <w:b/>
      <w:bCs/>
    </w:rPr>
  </w:style>
  <w:style w:type="paragraph" w:customStyle="1" w:styleId="CVBullet">
    <w:name w:val="~CVBullet"/>
    <w:basedOn w:val="Normal"/>
    <w:uiPriority w:val="19"/>
    <w:qFormat/>
    <w:rsid w:val="00DE4EF8"/>
    <w:pPr>
      <w:numPr>
        <w:numId w:val="1"/>
      </w:numPr>
      <w:spacing w:before="60" w:after="60"/>
    </w:pPr>
    <w:rPr>
      <w:rFonts w:eastAsia="Calibri"/>
      <w:sz w:val="17"/>
      <w:szCs w:val="17"/>
    </w:rPr>
  </w:style>
  <w:style w:type="paragraph" w:customStyle="1" w:styleId="CVIntro">
    <w:name w:val="~CVIntro"/>
    <w:basedOn w:val="Normal"/>
    <w:next w:val="CVBodyText"/>
    <w:uiPriority w:val="19"/>
    <w:qFormat/>
    <w:rsid w:val="00FB69AA"/>
    <w:pPr>
      <w:spacing w:before="0" w:after="120"/>
    </w:pPr>
    <w:rPr>
      <w:color w:val="2FB6BC" w:themeColor="accent1"/>
    </w:rPr>
  </w:style>
  <w:style w:type="paragraph" w:customStyle="1" w:styleId="CVSubhead">
    <w:name w:val="~CVSubhead"/>
    <w:basedOn w:val="Normal"/>
    <w:next w:val="CVBodyText"/>
    <w:uiPriority w:val="19"/>
    <w:qFormat/>
    <w:rsid w:val="00E521FD"/>
    <w:pPr>
      <w:keepNext/>
      <w:spacing w:after="0" w:line="240" w:lineRule="auto"/>
    </w:pPr>
    <w:rPr>
      <w:b/>
      <w:bCs/>
      <w:color w:val="2FB6BC" w:themeColor="accent1"/>
      <w:sz w:val="18"/>
      <w:szCs w:val="18"/>
    </w:rPr>
  </w:style>
  <w:style w:type="paragraph" w:customStyle="1" w:styleId="Disclaimer">
    <w:name w:val="~Disclaimer"/>
    <w:basedOn w:val="Normal"/>
    <w:uiPriority w:val="34"/>
    <w:rsid w:val="003075F9"/>
    <w:pPr>
      <w:spacing w:before="200" w:after="200"/>
    </w:pPr>
    <w:rPr>
      <w:rFonts w:ascii="Arial" w:hAnsi="Arial"/>
      <w:sz w:val="16"/>
      <w:szCs w:val="16"/>
    </w:rPr>
  </w:style>
  <w:style w:type="paragraph" w:customStyle="1" w:styleId="DocClient">
    <w:name w:val="~DocClient"/>
    <w:basedOn w:val="NoSpacing"/>
    <w:uiPriority w:val="34"/>
    <w:rsid w:val="003075F9"/>
  </w:style>
  <w:style w:type="paragraph" w:customStyle="1" w:styleId="DocDate">
    <w:name w:val="~DocDate"/>
    <w:basedOn w:val="NoSpacing"/>
    <w:uiPriority w:val="34"/>
    <w:rsid w:val="003075F9"/>
    <w:rPr>
      <w:sz w:val="24"/>
      <w:szCs w:val="24"/>
    </w:rPr>
  </w:style>
  <w:style w:type="paragraph" w:customStyle="1" w:styleId="DocFileRef">
    <w:name w:val="~DocFileRef"/>
    <w:basedOn w:val="Address"/>
    <w:uiPriority w:val="34"/>
    <w:rsid w:val="00FE13C2"/>
    <w:rPr>
      <w:noProof/>
    </w:rPr>
  </w:style>
  <w:style w:type="paragraph" w:customStyle="1" w:styleId="DocSubTitle">
    <w:name w:val="~DocSubTitle"/>
    <w:basedOn w:val="NoSpacing"/>
    <w:uiPriority w:val="34"/>
    <w:rsid w:val="003075F9"/>
    <w:rPr>
      <w:sz w:val="32"/>
      <w:szCs w:val="32"/>
    </w:rPr>
  </w:style>
  <w:style w:type="paragraph" w:customStyle="1" w:styleId="DocTitle">
    <w:name w:val="~DocTitle"/>
    <w:basedOn w:val="NoSpacing"/>
    <w:uiPriority w:val="34"/>
    <w:rsid w:val="003075F9"/>
    <w:rPr>
      <w:b/>
      <w:bCs/>
      <w:sz w:val="48"/>
      <w:szCs w:val="48"/>
    </w:rPr>
  </w:style>
  <w:style w:type="paragraph" w:customStyle="1" w:styleId="DocType">
    <w:name w:val="~DocType"/>
    <w:basedOn w:val="NoSpacing"/>
    <w:uiPriority w:val="34"/>
    <w:semiHidden/>
    <w:rsid w:val="003075F9"/>
  </w:style>
  <w:style w:type="paragraph" w:customStyle="1" w:styleId="Draft">
    <w:name w:val="~Draft"/>
    <w:basedOn w:val="NoSpacing"/>
    <w:uiPriority w:val="34"/>
    <w:rsid w:val="003075F9"/>
  </w:style>
  <w:style w:type="paragraph" w:customStyle="1" w:styleId="ExecSumHead">
    <w:name w:val="~ExecSumHead"/>
    <w:basedOn w:val="SecHeadNonToc"/>
    <w:next w:val="Normal"/>
    <w:uiPriority w:val="3"/>
    <w:qFormat/>
    <w:rsid w:val="00B462A9"/>
    <w:pPr>
      <w:outlineLvl w:val="0"/>
    </w:pPr>
    <w:rPr>
      <w:rFonts w:asciiTheme="majorHAnsi" w:hAnsiTheme="majorHAnsi"/>
      <w:bCs w:val="0"/>
    </w:rPr>
  </w:style>
  <w:style w:type="paragraph" w:customStyle="1" w:styleId="ExecSumSubHead">
    <w:name w:val="~ExecSumSubHead"/>
    <w:basedOn w:val="ExecSumHead"/>
    <w:next w:val="Normal"/>
    <w:uiPriority w:val="3"/>
    <w:qFormat/>
    <w:rsid w:val="00A403D9"/>
    <w:pPr>
      <w:pageBreakBefore w:val="0"/>
      <w:spacing w:before="240" w:after="120"/>
    </w:pPr>
    <w:rPr>
      <w:color w:val="2FB6BC" w:themeColor="accent1"/>
      <w:sz w:val="22"/>
      <w:szCs w:val="22"/>
    </w:rPr>
  </w:style>
  <w:style w:type="paragraph" w:styleId="Footer">
    <w:name w:val="footer"/>
    <w:aliases w:val="~Footer"/>
    <w:basedOn w:val="NoSpacing"/>
    <w:link w:val="FooterChar"/>
    <w:uiPriority w:val="99"/>
    <w:rsid w:val="006C1876"/>
    <w:rPr>
      <w:noProof/>
      <w:sz w:val="14"/>
      <w:szCs w:val="14"/>
    </w:rPr>
  </w:style>
  <w:style w:type="character" w:customStyle="1" w:styleId="FooterChar">
    <w:name w:val="Footer Char"/>
    <w:aliases w:val="~Footer Char"/>
    <w:basedOn w:val="DefaultParagraphFont"/>
    <w:link w:val="Footer"/>
    <w:uiPriority w:val="99"/>
    <w:rsid w:val="006C1876"/>
    <w:rPr>
      <w:rFonts w:eastAsiaTheme="minorEastAsia"/>
      <w:noProof/>
      <w:sz w:val="14"/>
      <w:szCs w:val="14"/>
      <w:lang w:val="en-GB"/>
    </w:rPr>
  </w:style>
  <w:style w:type="paragraph" w:customStyle="1" w:styleId="FooterBS1192">
    <w:name w:val="~FooterBS1192"/>
    <w:basedOn w:val="Footer"/>
    <w:uiPriority w:val="34"/>
    <w:rsid w:val="003075F9"/>
  </w:style>
  <w:style w:type="paragraph" w:customStyle="1" w:styleId="FooterFilepath">
    <w:name w:val="~FooterFilepath"/>
    <w:basedOn w:val="Footer"/>
    <w:uiPriority w:val="34"/>
    <w:rsid w:val="003075F9"/>
  </w:style>
  <w:style w:type="paragraph" w:customStyle="1" w:styleId="FooterJobRef">
    <w:name w:val="~FooterJobRef"/>
    <w:basedOn w:val="Footer"/>
    <w:uiPriority w:val="34"/>
    <w:rsid w:val="003075F9"/>
  </w:style>
  <w:style w:type="paragraph" w:customStyle="1" w:styleId="FooterRepNo">
    <w:name w:val="~FooterRepNo"/>
    <w:basedOn w:val="Footer"/>
    <w:uiPriority w:val="34"/>
    <w:rsid w:val="003075F9"/>
  </w:style>
  <w:style w:type="paragraph" w:customStyle="1" w:styleId="FooterRevNo">
    <w:name w:val="~FooterRevNo"/>
    <w:basedOn w:val="Footer"/>
    <w:uiPriority w:val="34"/>
    <w:rsid w:val="003075F9"/>
  </w:style>
  <w:style w:type="paragraph" w:customStyle="1" w:styleId="FooterSubDivRef">
    <w:name w:val="~FooterSubDivRef"/>
    <w:basedOn w:val="Footer"/>
    <w:uiPriority w:val="34"/>
    <w:rsid w:val="003075F9"/>
  </w:style>
  <w:style w:type="paragraph" w:customStyle="1" w:styleId="GlossaryHeading">
    <w:name w:val="~GlossaryHeading"/>
    <w:basedOn w:val="SecHeadNonToc"/>
    <w:next w:val="Normal"/>
    <w:uiPriority w:val="4"/>
    <w:qFormat/>
    <w:rsid w:val="003075F9"/>
    <w:rPr>
      <w:bCs w:val="0"/>
    </w:rPr>
  </w:style>
  <w:style w:type="paragraph" w:customStyle="1" w:styleId="GraphicLeft">
    <w:name w:val="~GraphicLeft"/>
    <w:basedOn w:val="NoSpacing"/>
    <w:uiPriority w:val="9"/>
    <w:rsid w:val="003075F9"/>
  </w:style>
  <w:style w:type="paragraph" w:customStyle="1" w:styleId="GraphicCentre">
    <w:name w:val="~GraphicCentre"/>
    <w:basedOn w:val="GraphicLeft"/>
    <w:uiPriority w:val="9"/>
    <w:rsid w:val="003075F9"/>
    <w:pPr>
      <w:jc w:val="center"/>
    </w:pPr>
  </w:style>
  <w:style w:type="paragraph" w:customStyle="1" w:styleId="GraphicRight">
    <w:name w:val="~GraphicRight"/>
    <w:basedOn w:val="GraphicLeft"/>
    <w:uiPriority w:val="9"/>
    <w:rsid w:val="003075F9"/>
    <w:pPr>
      <w:jc w:val="right"/>
    </w:pPr>
  </w:style>
  <w:style w:type="paragraph" w:customStyle="1" w:styleId="Hidden">
    <w:name w:val="~Hidden"/>
    <w:basedOn w:val="NoSpacing"/>
    <w:uiPriority w:val="34"/>
    <w:semiHidden/>
    <w:rsid w:val="003075F9"/>
    <w:pPr>
      <w:framePr w:wrap="around" w:vAnchor="page" w:hAnchor="page" w:xAlign="right" w:yAlign="bottom"/>
    </w:pPr>
    <w:rPr>
      <w:color w:val="C00000"/>
    </w:rPr>
  </w:style>
  <w:style w:type="paragraph" w:customStyle="1" w:styleId="IntroText">
    <w:name w:val="~IntroText"/>
    <w:basedOn w:val="Normal"/>
    <w:next w:val="Normal"/>
    <w:uiPriority w:val="2"/>
    <w:qFormat/>
    <w:rsid w:val="003075F9"/>
    <w:pPr>
      <w:spacing w:after="120"/>
    </w:pPr>
    <w:rPr>
      <w:color w:val="2FB6BC" w:themeColor="accent1"/>
    </w:rPr>
  </w:style>
  <w:style w:type="paragraph" w:customStyle="1" w:styleId="KeyFactsHead">
    <w:name w:val="~KeyFactsHead"/>
    <w:basedOn w:val="Normal"/>
    <w:next w:val="Normal"/>
    <w:uiPriority w:val="7"/>
    <w:qFormat/>
    <w:rsid w:val="00FB69AA"/>
    <w:pPr>
      <w:keepNext/>
      <w:spacing w:after="0" w:line="240" w:lineRule="auto"/>
    </w:pPr>
    <w:rPr>
      <w:color w:val="009695" w:themeColor="accent2"/>
      <w:sz w:val="72"/>
      <w:szCs w:val="72"/>
    </w:rPr>
  </w:style>
  <w:style w:type="paragraph" w:customStyle="1" w:styleId="KeyFactsText">
    <w:name w:val="~KeyFactsText"/>
    <w:basedOn w:val="Normal"/>
    <w:uiPriority w:val="7"/>
    <w:qFormat/>
    <w:rsid w:val="00DE4EF8"/>
    <w:pPr>
      <w:spacing w:before="0"/>
    </w:pPr>
    <w:rPr>
      <w:noProof/>
      <w:sz w:val="18"/>
      <w:szCs w:val="18"/>
    </w:rPr>
  </w:style>
  <w:style w:type="paragraph" w:customStyle="1" w:styleId="KeyMsgText">
    <w:name w:val="~KeyMsgText"/>
    <w:basedOn w:val="Normal"/>
    <w:uiPriority w:val="6"/>
    <w:rsid w:val="003075F9"/>
    <w:pPr>
      <w:spacing w:before="0" w:after="0"/>
      <w:ind w:right="2835"/>
    </w:pPr>
    <w:rPr>
      <w:sz w:val="24"/>
      <w:szCs w:val="24"/>
    </w:rPr>
  </w:style>
  <w:style w:type="paragraph" w:customStyle="1" w:styleId="KeyMsgBullet">
    <w:name w:val="~KeyMsgBullet"/>
    <w:basedOn w:val="KeyMsgText"/>
    <w:uiPriority w:val="6"/>
    <w:rsid w:val="003075F9"/>
    <w:pPr>
      <w:numPr>
        <w:numId w:val="5"/>
      </w:numPr>
      <w:spacing w:before="60" w:after="60"/>
    </w:pPr>
  </w:style>
  <w:style w:type="paragraph" w:customStyle="1" w:styleId="KeyMsgHeading">
    <w:name w:val="~KeyMsgHeading"/>
    <w:basedOn w:val="Normal"/>
    <w:next w:val="KeyMsgText"/>
    <w:uiPriority w:val="6"/>
    <w:rsid w:val="003075F9"/>
    <w:pPr>
      <w:spacing w:before="240" w:after="0"/>
      <w:ind w:right="2835"/>
    </w:pPr>
    <w:rPr>
      <w:b/>
      <w:bCs/>
      <w:color w:val="009695" w:themeColor="accent2"/>
      <w:sz w:val="24"/>
      <w:szCs w:val="24"/>
    </w:rPr>
  </w:style>
  <w:style w:type="paragraph" w:customStyle="1" w:styleId="LegalFooter">
    <w:name w:val="~LegalFooter"/>
    <w:basedOn w:val="Footer"/>
    <w:uiPriority w:val="19"/>
    <w:qFormat/>
    <w:rsid w:val="003075F9"/>
    <w:rPr>
      <w:sz w:val="12"/>
    </w:rPr>
  </w:style>
  <w:style w:type="paragraph" w:customStyle="1" w:styleId="LogoName">
    <w:name w:val="~LogoName"/>
    <w:basedOn w:val="Footer"/>
    <w:uiPriority w:val="34"/>
    <w:rsid w:val="003075F9"/>
  </w:style>
  <w:style w:type="table" w:customStyle="1" w:styleId="MMTable">
    <w:name w:val="~MMTable"/>
    <w:basedOn w:val="TableNormal"/>
    <w:uiPriority w:val="99"/>
    <w:rsid w:val="003075F9"/>
    <w:pPr>
      <w:spacing w:before="40" w:after="40" w:line="240" w:lineRule="auto"/>
    </w:pPr>
    <w:rPr>
      <w:rFonts w:ascii="Arial" w:eastAsiaTheme="minorEastAsia" w:hAnsi="Arial"/>
      <w:sz w:val="16"/>
      <w:szCs w:val="16"/>
    </w:rPr>
    <w:tblPr>
      <w:tblStyleRowBandSize w:val="1"/>
      <w:tblBorders>
        <w:top w:val="single" w:sz="8" w:space="0" w:color="auto"/>
        <w:bottom w:val="single" w:sz="8" w:space="0" w:color="auto"/>
        <w:insideH w:val="single" w:sz="2" w:space="0" w:color="2FB6BC" w:themeColor="accent1"/>
      </w:tblBorders>
    </w:tblPr>
    <w:tblStylePr w:type="firstRow">
      <w:tblPr/>
      <w:trPr>
        <w:cantSplit/>
        <w:tblHeader/>
      </w:trPr>
      <w:tcPr>
        <w:tcBorders>
          <w:top w:val="nil"/>
          <w:left w:val="nil"/>
          <w:bottom w:val="single" w:sz="8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DDDDDC" w:themeFill="text2" w:themeFillTint="33"/>
      </w:tcPr>
    </w:tblStylePr>
  </w:style>
  <w:style w:type="paragraph" w:customStyle="1" w:styleId="NumBullet1">
    <w:name w:val="~NumBullet1"/>
    <w:basedOn w:val="Normal"/>
    <w:uiPriority w:val="1"/>
    <w:qFormat/>
    <w:rsid w:val="003075F9"/>
    <w:pPr>
      <w:numPr>
        <w:numId w:val="6"/>
      </w:numPr>
      <w:spacing w:before="60" w:after="60"/>
    </w:pPr>
  </w:style>
  <w:style w:type="paragraph" w:customStyle="1" w:styleId="NumBullet2">
    <w:name w:val="~NumBullet2"/>
    <w:basedOn w:val="Normal"/>
    <w:uiPriority w:val="1"/>
    <w:qFormat/>
    <w:rsid w:val="003075F9"/>
    <w:pPr>
      <w:numPr>
        <w:ilvl w:val="1"/>
        <w:numId w:val="6"/>
      </w:numPr>
      <w:spacing w:before="60" w:after="60"/>
    </w:pPr>
  </w:style>
  <w:style w:type="paragraph" w:customStyle="1" w:styleId="NumBullet3">
    <w:name w:val="~NumBullet3"/>
    <w:basedOn w:val="Normal"/>
    <w:uiPriority w:val="1"/>
    <w:qFormat/>
    <w:rsid w:val="003075F9"/>
    <w:pPr>
      <w:numPr>
        <w:ilvl w:val="2"/>
        <w:numId w:val="6"/>
      </w:numPr>
      <w:spacing w:before="60" w:after="60"/>
    </w:pPr>
  </w:style>
  <w:style w:type="character" w:customStyle="1" w:styleId="Pagenumber">
    <w:name w:val="~Pagenumber"/>
    <w:basedOn w:val="DefaultParagraphFont"/>
    <w:uiPriority w:val="19"/>
    <w:qFormat/>
    <w:rsid w:val="00ED39CC"/>
    <w:rPr>
      <w:b/>
      <w:bCs/>
      <w:sz w:val="14"/>
      <w:szCs w:val="20"/>
      <w:lang w:val="en-GB"/>
    </w:rPr>
  </w:style>
  <w:style w:type="paragraph" w:customStyle="1" w:styleId="Source">
    <w:name w:val="~Source"/>
    <w:basedOn w:val="Normal"/>
    <w:next w:val="Normal"/>
    <w:uiPriority w:val="7"/>
    <w:qFormat/>
    <w:rsid w:val="003075F9"/>
    <w:pPr>
      <w:tabs>
        <w:tab w:val="left" w:pos="680"/>
      </w:tabs>
      <w:spacing w:before="0" w:after="240" w:line="240" w:lineRule="auto"/>
      <w:ind w:left="680" w:hanging="680"/>
    </w:pPr>
    <w:rPr>
      <w:rFonts w:eastAsia="Calibri"/>
      <w:sz w:val="16"/>
      <w:szCs w:val="16"/>
    </w:rPr>
  </w:style>
  <w:style w:type="paragraph" w:customStyle="1" w:styleId="QuoteSource">
    <w:name w:val="~QuoteSource"/>
    <w:basedOn w:val="Source"/>
    <w:next w:val="Normal"/>
    <w:uiPriority w:val="7"/>
    <w:qFormat/>
    <w:rsid w:val="003075F9"/>
    <w:pPr>
      <w:tabs>
        <w:tab w:val="clear" w:pos="680"/>
      </w:tabs>
      <w:ind w:left="0" w:right="2835" w:firstLine="0"/>
    </w:pPr>
    <w:rPr>
      <w:sz w:val="18"/>
      <w:szCs w:val="18"/>
    </w:rPr>
  </w:style>
  <w:style w:type="paragraph" w:customStyle="1" w:styleId="RefClientName">
    <w:name w:val="~RefClientName"/>
    <w:basedOn w:val="ClientName"/>
    <w:uiPriority w:val="34"/>
    <w:semiHidden/>
    <w:rsid w:val="00CC4AAC"/>
  </w:style>
  <w:style w:type="paragraph" w:customStyle="1" w:styleId="RefConfidential">
    <w:name w:val="~RefConfidential"/>
    <w:basedOn w:val="Confidential"/>
    <w:uiPriority w:val="34"/>
    <w:semiHidden/>
    <w:rsid w:val="003075F9"/>
  </w:style>
  <w:style w:type="paragraph" w:customStyle="1" w:styleId="RefDocDate">
    <w:name w:val="~RefDocDate"/>
    <w:basedOn w:val="DocDate"/>
    <w:uiPriority w:val="34"/>
    <w:semiHidden/>
    <w:rsid w:val="003075F9"/>
  </w:style>
  <w:style w:type="paragraph" w:customStyle="1" w:styleId="RefDocFileRef">
    <w:name w:val="~RefDocFileRef"/>
    <w:basedOn w:val="DocFileRef"/>
    <w:uiPriority w:val="34"/>
    <w:semiHidden/>
    <w:rsid w:val="003075F9"/>
  </w:style>
  <w:style w:type="paragraph" w:customStyle="1" w:styleId="RefDocSubTitle">
    <w:name w:val="~RefDocSubTitle"/>
    <w:basedOn w:val="DocSubTitle"/>
    <w:uiPriority w:val="34"/>
    <w:semiHidden/>
    <w:rsid w:val="003075F9"/>
  </w:style>
  <w:style w:type="paragraph" w:customStyle="1" w:styleId="RefDocTitle">
    <w:name w:val="~RefDocTitle"/>
    <w:basedOn w:val="DocTitle"/>
    <w:uiPriority w:val="34"/>
    <w:semiHidden/>
    <w:rsid w:val="003075F9"/>
  </w:style>
  <w:style w:type="paragraph" w:customStyle="1" w:styleId="SecDivTitle">
    <w:name w:val="~SecDivTitle"/>
    <w:basedOn w:val="NoSpacing"/>
    <w:uiPriority w:val="19"/>
    <w:qFormat/>
    <w:rsid w:val="00DE4EF8"/>
    <w:pPr>
      <w:spacing w:line="264" w:lineRule="auto"/>
    </w:pPr>
    <w:rPr>
      <w:b/>
      <w:bCs/>
      <w:sz w:val="56"/>
      <w:szCs w:val="56"/>
    </w:rPr>
  </w:style>
  <w:style w:type="numbering" w:customStyle="1" w:styleId="SecListStyle">
    <w:name w:val="~SecListStyle"/>
    <w:uiPriority w:val="99"/>
    <w:rsid w:val="006F7936"/>
    <w:pPr>
      <w:numPr>
        <w:numId w:val="7"/>
      </w:numPr>
    </w:pPr>
  </w:style>
  <w:style w:type="paragraph" w:customStyle="1" w:styleId="SourceWide">
    <w:name w:val="~SourceWide"/>
    <w:basedOn w:val="Source"/>
    <w:next w:val="Normal"/>
    <w:uiPriority w:val="34"/>
    <w:semiHidden/>
    <w:qFormat/>
    <w:rsid w:val="003075F9"/>
  </w:style>
  <w:style w:type="paragraph" w:customStyle="1" w:styleId="Spacer">
    <w:name w:val="~Spacer"/>
    <w:basedOn w:val="NoSpacing"/>
    <w:uiPriority w:val="34"/>
    <w:semiHidden/>
    <w:rsid w:val="003075F9"/>
    <w:rPr>
      <w:rFonts w:ascii="Arial" w:hAnsi="Arial"/>
      <w:sz w:val="2"/>
      <w:szCs w:val="2"/>
    </w:rPr>
  </w:style>
  <w:style w:type="paragraph" w:customStyle="1" w:styleId="TableTextLeft">
    <w:name w:val="~TableTextLeft"/>
    <w:basedOn w:val="Normal"/>
    <w:uiPriority w:val="8"/>
    <w:qFormat/>
    <w:rsid w:val="00C52769"/>
    <w:pPr>
      <w:spacing w:before="40" w:after="40" w:line="240" w:lineRule="auto"/>
      <w:ind w:left="108" w:right="108"/>
    </w:pPr>
    <w:rPr>
      <w:sz w:val="16"/>
      <w:szCs w:val="16"/>
    </w:rPr>
  </w:style>
  <w:style w:type="paragraph" w:customStyle="1" w:styleId="TableBullet1">
    <w:name w:val="~TableBullet1"/>
    <w:basedOn w:val="TableTextLeft"/>
    <w:uiPriority w:val="8"/>
    <w:qFormat/>
    <w:rsid w:val="002D3C8D"/>
    <w:pPr>
      <w:numPr>
        <w:numId w:val="27"/>
      </w:numPr>
    </w:pPr>
    <w:rPr>
      <w:rFonts w:eastAsia="Calibri"/>
    </w:rPr>
  </w:style>
  <w:style w:type="paragraph" w:customStyle="1" w:styleId="TableBullet2">
    <w:name w:val="~TableBullet2"/>
    <w:basedOn w:val="TableTextLeft"/>
    <w:uiPriority w:val="8"/>
    <w:qFormat/>
    <w:rsid w:val="002D3C8D"/>
    <w:pPr>
      <w:numPr>
        <w:ilvl w:val="1"/>
        <w:numId w:val="27"/>
      </w:numPr>
    </w:pPr>
  </w:style>
  <w:style w:type="paragraph" w:customStyle="1" w:styleId="TableBullet3">
    <w:name w:val="~TableBullet3"/>
    <w:basedOn w:val="TableTextLeft"/>
    <w:uiPriority w:val="8"/>
    <w:qFormat/>
    <w:rsid w:val="002D3C8D"/>
    <w:pPr>
      <w:numPr>
        <w:ilvl w:val="2"/>
        <w:numId w:val="27"/>
      </w:numPr>
    </w:pPr>
  </w:style>
  <w:style w:type="table" w:customStyle="1" w:styleId="TableClear">
    <w:name w:val="~TableClear"/>
    <w:basedOn w:val="TableNormal"/>
    <w:uiPriority w:val="99"/>
    <w:rsid w:val="003075F9"/>
    <w:rPr>
      <w:rFonts w:eastAsiaTheme="minorEastAsia"/>
    </w:rPr>
    <w:tblPr>
      <w:tblCellMar>
        <w:left w:w="0" w:type="dxa"/>
        <w:right w:w="0" w:type="dxa"/>
      </w:tblCellMar>
    </w:tblPr>
  </w:style>
  <w:style w:type="paragraph" w:customStyle="1" w:styleId="TableHeadingLeft">
    <w:name w:val="~TableHeadingLeft"/>
    <w:basedOn w:val="TableTextLeft"/>
    <w:uiPriority w:val="8"/>
    <w:qFormat/>
    <w:rsid w:val="00C52769"/>
    <w:pPr>
      <w:keepNext/>
    </w:pPr>
    <w:rPr>
      <w:b/>
      <w:bCs/>
      <w:color w:val="2FB6BC" w:themeColor="accent1"/>
      <w:sz w:val="18"/>
      <w:szCs w:val="18"/>
    </w:rPr>
  </w:style>
  <w:style w:type="paragraph" w:customStyle="1" w:styleId="TableHeadingCentre">
    <w:name w:val="~TableHeadingCentre"/>
    <w:basedOn w:val="TableHeadingLeft"/>
    <w:uiPriority w:val="8"/>
    <w:qFormat/>
    <w:rsid w:val="00C52769"/>
    <w:pPr>
      <w:jc w:val="center"/>
    </w:pPr>
    <w:rPr>
      <w:bCs w:val="0"/>
    </w:rPr>
  </w:style>
  <w:style w:type="paragraph" w:customStyle="1" w:styleId="TableHeadingRight">
    <w:name w:val="~TableHeadingRight"/>
    <w:basedOn w:val="TableHeadingLeft"/>
    <w:uiPriority w:val="8"/>
    <w:qFormat/>
    <w:rsid w:val="00C52769"/>
    <w:pPr>
      <w:jc w:val="right"/>
    </w:pPr>
  </w:style>
  <w:style w:type="table" w:customStyle="1" w:styleId="TableNormal0">
    <w:name w:val="~TableNormal"/>
    <w:basedOn w:val="TableNormal"/>
    <w:semiHidden/>
    <w:rsid w:val="003075F9"/>
    <w:pPr>
      <w:spacing w:before="120" w:after="0" w:line="240" w:lineRule="auto"/>
    </w:pPr>
    <w:rPr>
      <w:rFonts w:eastAsiaTheme="minorEastAsia"/>
    </w:rPr>
    <w:tblPr/>
  </w:style>
  <w:style w:type="paragraph" w:customStyle="1" w:styleId="TableTextCentre">
    <w:name w:val="~TableTextCentre"/>
    <w:basedOn w:val="TableTextLeft"/>
    <w:uiPriority w:val="8"/>
    <w:qFormat/>
    <w:rsid w:val="00C52769"/>
    <w:pPr>
      <w:jc w:val="center"/>
    </w:pPr>
  </w:style>
  <w:style w:type="paragraph" w:customStyle="1" w:styleId="TableTextRight">
    <w:name w:val="~TableTextRight"/>
    <w:basedOn w:val="TableTextLeft"/>
    <w:uiPriority w:val="8"/>
    <w:qFormat/>
    <w:rsid w:val="00C52769"/>
    <w:pPr>
      <w:jc w:val="right"/>
    </w:pPr>
  </w:style>
  <w:style w:type="paragraph" w:customStyle="1" w:styleId="TableTotalLeft">
    <w:name w:val="~TableTotalLeft"/>
    <w:basedOn w:val="TableTextLeft"/>
    <w:uiPriority w:val="8"/>
    <w:qFormat/>
    <w:rsid w:val="00C52769"/>
    <w:rPr>
      <w:b/>
      <w:bCs/>
    </w:rPr>
  </w:style>
  <w:style w:type="paragraph" w:customStyle="1" w:styleId="TableTotalCentre">
    <w:name w:val="~TableTotalCentre"/>
    <w:basedOn w:val="TableTotalLeft"/>
    <w:uiPriority w:val="8"/>
    <w:qFormat/>
    <w:rsid w:val="00C52769"/>
    <w:pPr>
      <w:jc w:val="center"/>
    </w:pPr>
    <w:rPr>
      <w:bCs w:val="0"/>
    </w:rPr>
  </w:style>
  <w:style w:type="paragraph" w:customStyle="1" w:styleId="TableTotalRight">
    <w:name w:val="~TableTotalRight"/>
    <w:basedOn w:val="TableTotalLeft"/>
    <w:uiPriority w:val="8"/>
    <w:qFormat/>
    <w:rsid w:val="00C52769"/>
    <w:pPr>
      <w:jc w:val="right"/>
    </w:pPr>
  </w:style>
  <w:style w:type="paragraph" w:customStyle="1" w:styleId="WebAddress">
    <w:name w:val="~WebAddress"/>
    <w:basedOn w:val="NoSpacing"/>
    <w:uiPriority w:val="19"/>
    <w:qFormat/>
    <w:rsid w:val="003075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5F9"/>
    <w:pPr>
      <w:spacing w:after="0" w:line="240" w:lineRule="auto"/>
    </w:pPr>
    <w:rPr>
      <w:rFonts w:ascii="Tahoma" w:hAnsi="Tahoma" w:cs="Tahoma"/>
      <w:color w:val="808080" w:themeColor="background1" w:themeShade="8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5F9"/>
    <w:rPr>
      <w:rFonts w:ascii="Tahoma" w:eastAsiaTheme="minorEastAsia" w:hAnsi="Tahoma" w:cs="Tahoma"/>
      <w:color w:val="808080" w:themeColor="background1" w:themeShade="80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9"/>
    <w:semiHidden/>
    <w:rsid w:val="003075F9"/>
  </w:style>
  <w:style w:type="paragraph" w:styleId="BlockText">
    <w:name w:val="Block Text"/>
    <w:basedOn w:val="Normal"/>
    <w:uiPriority w:val="99"/>
    <w:semiHidden/>
    <w:unhideWhenUsed/>
    <w:rsid w:val="003075F9"/>
    <w:pPr>
      <w:pBdr>
        <w:top w:val="single" w:sz="2" w:space="10" w:color="2FB6BC" w:themeColor="accent1" w:frame="1"/>
        <w:left w:val="single" w:sz="2" w:space="10" w:color="2FB6BC" w:themeColor="accent1" w:frame="1"/>
        <w:bottom w:val="single" w:sz="2" w:space="10" w:color="2FB6BC" w:themeColor="accent1" w:frame="1"/>
        <w:right w:val="single" w:sz="2" w:space="10" w:color="2FB6BC" w:themeColor="accent1" w:frame="1"/>
      </w:pBdr>
      <w:ind w:left="1152" w:right="1152"/>
    </w:pPr>
    <w:rPr>
      <w:i/>
      <w:iCs/>
      <w:color w:val="2FB6B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75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75F9"/>
    <w:rPr>
      <w:rFonts w:eastAsiaTheme="minorEastAsia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075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75F9"/>
    <w:rPr>
      <w:rFonts w:eastAsiaTheme="minorEastAsia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075F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75F9"/>
    <w:rPr>
      <w:rFonts w:eastAsiaTheme="minorEastAsia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075F9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075F9"/>
    <w:rPr>
      <w:rFonts w:eastAsiaTheme="minorEastAsia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75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75F9"/>
    <w:rPr>
      <w:rFonts w:eastAsiaTheme="minorEastAsia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075F9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075F9"/>
    <w:rPr>
      <w:rFonts w:eastAsiaTheme="minorEastAsia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75F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075F9"/>
    <w:rPr>
      <w:rFonts w:eastAsiaTheme="minorEastAsia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075F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075F9"/>
    <w:rPr>
      <w:rFonts w:eastAsiaTheme="minorEastAsia"/>
      <w:sz w:val="16"/>
      <w:szCs w:val="16"/>
      <w:lang w:val="en-GB"/>
    </w:rPr>
  </w:style>
  <w:style w:type="character" w:styleId="BookTitle">
    <w:name w:val="Book Title"/>
    <w:basedOn w:val="DefaultParagraphFont"/>
    <w:uiPriority w:val="39"/>
    <w:semiHidden/>
    <w:qFormat/>
    <w:rsid w:val="003075F9"/>
    <w:rPr>
      <w:b/>
      <w:bCs/>
      <w:i/>
      <w:iCs/>
      <w:spacing w:val="5"/>
      <w:szCs w:val="20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075F9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075F9"/>
    <w:rPr>
      <w:rFonts w:eastAsiaTheme="minorEastAsia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2F4" w:themeFill="accent1" w:themeFillTint="33"/>
    </w:tcPr>
    <w:tblStylePr w:type="firstRow">
      <w:rPr>
        <w:b/>
        <w:bCs/>
      </w:rPr>
      <w:tblPr/>
      <w:tcPr>
        <w:shd w:val="clear" w:color="auto" w:fill="A7E6E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E6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388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3888C" w:themeFill="accent1" w:themeFillShade="BF"/>
      </w:tcPr>
    </w:tblStylePr>
    <w:tblStylePr w:type="band1Vert">
      <w:tblPr/>
      <w:tcPr>
        <w:shd w:val="clear" w:color="auto" w:fill="91E0E3" w:themeFill="accent1" w:themeFillTint="7F"/>
      </w:tcPr>
    </w:tblStylePr>
    <w:tblStylePr w:type="band1Horz">
      <w:tblPr/>
      <w:tcPr>
        <w:shd w:val="clear" w:color="auto" w:fill="91E0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FFE" w:themeFill="accent2" w:themeFillTint="33"/>
    </w:tcPr>
    <w:tblStylePr w:type="firstRow">
      <w:rPr>
        <w:b/>
        <w:bCs/>
      </w:rPr>
      <w:tblPr/>
      <w:tcPr>
        <w:shd w:val="clear" w:color="auto" w:fill="6FFFF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FF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06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06F" w:themeFill="accent2" w:themeFillShade="BF"/>
      </w:tcPr>
    </w:tblStylePr>
    <w:tblStylePr w:type="band1Vert">
      <w:tblPr/>
      <w:tcPr>
        <w:shd w:val="clear" w:color="auto" w:fill="4BFFFD" w:themeFill="accent2" w:themeFillTint="7F"/>
      </w:tcPr>
    </w:tblStylePr>
    <w:tblStylePr w:type="band1Horz">
      <w:tblPr/>
      <w:tcPr>
        <w:shd w:val="clear" w:color="auto" w:fill="4BFFF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6F5" w:themeFill="accent3" w:themeFillTint="33"/>
    </w:tcPr>
    <w:tblStylePr w:type="firstRow">
      <w:rPr>
        <w:b/>
        <w:bCs/>
      </w:rPr>
      <w:tblPr/>
      <w:tcPr>
        <w:shd w:val="clear" w:color="auto" w:fill="A6C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C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0639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06394" w:themeFill="accent3" w:themeFillShade="BF"/>
      </w:tcPr>
    </w:tblStylePr>
    <w:tblStylePr w:type="band1Vert">
      <w:tblPr/>
      <w:tcPr>
        <w:shd w:val="clear" w:color="auto" w:fill="91C3E7" w:themeFill="accent3" w:themeFillTint="7F"/>
      </w:tcPr>
    </w:tblStylePr>
    <w:tblStylePr w:type="band1Horz">
      <w:tblPr/>
      <w:tcPr>
        <w:shd w:val="clear" w:color="auto" w:fill="91C3E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3F3" w:themeFill="accent4" w:themeFillTint="33"/>
    </w:tcPr>
    <w:tblStylePr w:type="firstRow">
      <w:rPr>
        <w:b/>
        <w:bCs/>
      </w:rPr>
      <w:tblPr/>
      <w:tcPr>
        <w:shd w:val="clear" w:color="auto" w:fill="94C7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C7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84F7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84F72" w:themeFill="accent4" w:themeFillShade="BF"/>
      </w:tcPr>
    </w:tblStylePr>
    <w:tblStylePr w:type="band1Vert">
      <w:tblPr/>
      <w:tcPr>
        <w:shd w:val="clear" w:color="auto" w:fill="7ABAE2" w:themeFill="accent4" w:themeFillTint="7F"/>
      </w:tcPr>
    </w:tblStylePr>
    <w:tblStylePr w:type="band1Horz">
      <w:tblPr/>
      <w:tcPr>
        <w:shd w:val="clear" w:color="auto" w:fill="7ABAE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F0D9" w:themeFill="accent5" w:themeFillTint="33"/>
    </w:tcPr>
    <w:tblStylePr w:type="firstRow">
      <w:rPr>
        <w:b/>
        <w:bCs/>
      </w:rPr>
      <w:tblPr/>
      <w:tcPr>
        <w:shd w:val="clear" w:color="auto" w:fill="AFE1B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E1B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080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08038" w:themeFill="accent5" w:themeFillShade="BF"/>
      </w:tcPr>
    </w:tblStylePr>
    <w:tblStylePr w:type="band1Vert">
      <w:tblPr/>
      <w:tcPr>
        <w:shd w:val="clear" w:color="auto" w:fill="9CD9A2" w:themeFill="accent5" w:themeFillTint="7F"/>
      </w:tcPr>
    </w:tblStylePr>
    <w:tblStylePr w:type="band1Horz">
      <w:tblPr/>
      <w:tcPr>
        <w:shd w:val="clear" w:color="auto" w:fill="9CD9A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D4EC" w:themeFill="accent6" w:themeFillTint="33"/>
    </w:tcPr>
    <w:tblStylePr w:type="firstRow">
      <w:rPr>
        <w:b/>
        <w:bCs/>
      </w:rPr>
      <w:tblPr/>
      <w:tcPr>
        <w:shd w:val="clear" w:color="auto" w:fill="D8AAD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AAD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A2F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A2F6C" w:themeFill="accent6" w:themeFillShade="BF"/>
      </w:tcPr>
    </w:tblStylePr>
    <w:tblStylePr w:type="band1Vert">
      <w:tblPr/>
      <w:tcPr>
        <w:shd w:val="clear" w:color="auto" w:fill="CF95D1" w:themeFill="accent6" w:themeFillTint="7F"/>
      </w:tcPr>
    </w:tblStylePr>
    <w:tblStylePr w:type="band1Horz">
      <w:tblPr/>
      <w:tcPr>
        <w:shd w:val="clear" w:color="auto" w:fill="CF95D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77" w:themeFill="accent2" w:themeFillShade="CC"/>
      </w:tcPr>
    </w:tblStylePr>
    <w:tblStylePr w:type="lastRow">
      <w:rPr>
        <w:b/>
        <w:bCs/>
        <w:color w:val="0078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9F8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77" w:themeFill="accent2" w:themeFillShade="CC"/>
      </w:tcPr>
    </w:tblStylePr>
    <w:tblStylePr w:type="lastRow">
      <w:rPr>
        <w:b/>
        <w:bCs/>
        <w:color w:val="0078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1" w:themeFill="accent1" w:themeFillTint="3F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DBFF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77" w:themeFill="accent2" w:themeFillShade="CC"/>
      </w:tcPr>
    </w:tblStylePr>
    <w:tblStylePr w:type="lastRow">
      <w:rPr>
        <w:b/>
        <w:bCs/>
        <w:color w:val="0078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FFE" w:themeFill="accent2" w:themeFillTint="3F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9F3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557A" w:themeFill="accent4" w:themeFillShade="CC"/>
      </w:tcPr>
    </w:tblStylePr>
    <w:tblStylePr w:type="lastRow">
      <w:rPr>
        <w:b/>
        <w:bCs/>
        <w:color w:val="1A557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1F3" w:themeFill="accent3" w:themeFillTint="3F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4F1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6A9E" w:themeFill="accent3" w:themeFillShade="CC"/>
      </w:tcPr>
    </w:tblStylePr>
    <w:tblStylePr w:type="lastRow">
      <w:rPr>
        <w:b/>
        <w:bCs/>
        <w:color w:val="226A9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DCF0" w:themeFill="accent4" w:themeFillTint="3F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BF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3273" w:themeFill="accent6" w:themeFillShade="CC"/>
      </w:tcPr>
    </w:tblStylePr>
    <w:tblStylePr w:type="lastRow">
      <w:rPr>
        <w:b/>
        <w:bCs/>
        <w:color w:val="71327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CD0" w:themeFill="accent5" w:themeFillTint="3F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5EA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93C" w:themeFill="accent5" w:themeFillShade="CC"/>
      </w:tcPr>
    </w:tblStylePr>
    <w:tblStylePr w:type="lastRow">
      <w:rPr>
        <w:b/>
        <w:bCs/>
        <w:color w:val="3489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AE8" w:themeFill="accent6" w:themeFillTint="3F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00969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009695" w:themeColor="accent2"/>
        <w:left w:val="single" w:sz="4" w:space="0" w:color="2FB6BC" w:themeColor="accent1"/>
        <w:bottom w:val="single" w:sz="4" w:space="0" w:color="2FB6BC" w:themeColor="accent1"/>
        <w:right w:val="single" w:sz="4" w:space="0" w:color="2FB6B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8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6D7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6D70" w:themeColor="accent1" w:themeShade="99"/>
          <w:insideV w:val="nil"/>
        </w:tcBorders>
        <w:shd w:val="clear" w:color="auto" w:fill="1C6D7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D70" w:themeFill="accent1" w:themeFillShade="99"/>
      </w:tcPr>
    </w:tblStylePr>
    <w:tblStylePr w:type="band1Vert">
      <w:tblPr/>
      <w:tcPr>
        <w:shd w:val="clear" w:color="auto" w:fill="A7E6E9" w:themeFill="accent1" w:themeFillTint="66"/>
      </w:tcPr>
    </w:tblStylePr>
    <w:tblStylePr w:type="band1Horz">
      <w:tblPr/>
      <w:tcPr>
        <w:shd w:val="clear" w:color="auto" w:fill="91E0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009695" w:themeColor="accent2"/>
        <w:left w:val="single" w:sz="4" w:space="0" w:color="009695" w:themeColor="accent2"/>
        <w:bottom w:val="single" w:sz="4" w:space="0" w:color="009695" w:themeColor="accent2"/>
        <w:right w:val="single" w:sz="4" w:space="0" w:color="0096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F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5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59" w:themeColor="accent2" w:themeShade="99"/>
          <w:insideV w:val="nil"/>
        </w:tcBorders>
        <w:shd w:val="clear" w:color="auto" w:fill="005A5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59" w:themeFill="accent2" w:themeFillShade="99"/>
      </w:tcPr>
    </w:tblStylePr>
    <w:tblStylePr w:type="band1Vert">
      <w:tblPr/>
      <w:tcPr>
        <w:shd w:val="clear" w:color="auto" w:fill="6FFFFD" w:themeFill="accent2" w:themeFillTint="66"/>
      </w:tcPr>
    </w:tblStylePr>
    <w:tblStylePr w:type="band1Horz">
      <w:tblPr/>
      <w:tcPr>
        <w:shd w:val="clear" w:color="auto" w:fill="4BFFF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216B99" w:themeColor="accent4"/>
        <w:left w:val="single" w:sz="4" w:space="0" w:color="2B86C7" w:themeColor="accent3"/>
        <w:bottom w:val="single" w:sz="4" w:space="0" w:color="2B86C7" w:themeColor="accent3"/>
        <w:right w:val="single" w:sz="4" w:space="0" w:color="2B86C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3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16B9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507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5077" w:themeColor="accent3" w:themeShade="99"/>
          <w:insideV w:val="nil"/>
        </w:tcBorders>
        <w:shd w:val="clear" w:color="auto" w:fill="19507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5077" w:themeFill="accent3" w:themeFillShade="99"/>
      </w:tcPr>
    </w:tblStylePr>
    <w:tblStylePr w:type="band1Vert">
      <w:tblPr/>
      <w:tcPr>
        <w:shd w:val="clear" w:color="auto" w:fill="A6CEEC" w:themeFill="accent3" w:themeFillTint="66"/>
      </w:tcPr>
    </w:tblStylePr>
    <w:tblStylePr w:type="band1Horz">
      <w:tblPr/>
      <w:tcPr>
        <w:shd w:val="clear" w:color="auto" w:fill="91C3E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2B86C7" w:themeColor="accent3"/>
        <w:left w:val="single" w:sz="4" w:space="0" w:color="216B99" w:themeColor="accent4"/>
        <w:bottom w:val="single" w:sz="4" w:space="0" w:color="216B99" w:themeColor="accent4"/>
        <w:right w:val="single" w:sz="4" w:space="0" w:color="216B9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1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86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3F5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3F5B" w:themeColor="accent4" w:themeShade="99"/>
          <w:insideV w:val="nil"/>
        </w:tcBorders>
        <w:shd w:val="clear" w:color="auto" w:fill="133F5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3F5B" w:themeFill="accent4" w:themeFillShade="99"/>
      </w:tcPr>
    </w:tblStylePr>
    <w:tblStylePr w:type="band1Vert">
      <w:tblPr/>
      <w:tcPr>
        <w:shd w:val="clear" w:color="auto" w:fill="94C7E8" w:themeFill="accent4" w:themeFillTint="66"/>
      </w:tcPr>
    </w:tblStylePr>
    <w:tblStylePr w:type="band1Horz">
      <w:tblPr/>
      <w:tcPr>
        <w:shd w:val="clear" w:color="auto" w:fill="7ABA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8E3F91" w:themeColor="accent6"/>
        <w:left w:val="single" w:sz="4" w:space="0" w:color="41AC4C" w:themeColor="accent5"/>
        <w:bottom w:val="single" w:sz="4" w:space="0" w:color="41AC4C" w:themeColor="accent5"/>
        <w:right w:val="single" w:sz="4" w:space="0" w:color="41AC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3F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7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72D" w:themeColor="accent5" w:themeShade="99"/>
          <w:insideV w:val="nil"/>
        </w:tcBorders>
        <w:shd w:val="clear" w:color="auto" w:fill="2767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72D" w:themeFill="accent5" w:themeFillShade="99"/>
      </w:tcPr>
    </w:tblStylePr>
    <w:tblStylePr w:type="band1Vert">
      <w:tblPr/>
      <w:tcPr>
        <w:shd w:val="clear" w:color="auto" w:fill="AFE1B4" w:themeFill="accent5" w:themeFillTint="66"/>
      </w:tcPr>
    </w:tblStylePr>
    <w:tblStylePr w:type="band1Horz">
      <w:tblPr/>
      <w:tcPr>
        <w:shd w:val="clear" w:color="auto" w:fill="9CD9A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41AC4C" w:themeColor="accent5"/>
        <w:left w:val="single" w:sz="4" w:space="0" w:color="8E3F91" w:themeColor="accent6"/>
        <w:bottom w:val="single" w:sz="4" w:space="0" w:color="8E3F91" w:themeColor="accent6"/>
        <w:right w:val="single" w:sz="4" w:space="0" w:color="8E3F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A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AC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25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2556" w:themeColor="accent6" w:themeShade="99"/>
          <w:insideV w:val="nil"/>
        </w:tcBorders>
        <w:shd w:val="clear" w:color="auto" w:fill="5425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2556" w:themeFill="accent6" w:themeFillShade="99"/>
      </w:tcPr>
    </w:tblStylePr>
    <w:tblStylePr w:type="band1Vert">
      <w:tblPr/>
      <w:tcPr>
        <w:shd w:val="clear" w:color="auto" w:fill="D8AADA" w:themeFill="accent6" w:themeFillTint="66"/>
      </w:tcPr>
    </w:tblStylePr>
    <w:tblStylePr w:type="band1Horz">
      <w:tblPr/>
      <w:tcPr>
        <w:shd w:val="clear" w:color="auto" w:fill="CF95D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nhideWhenUsed/>
    <w:rsid w:val="003075F9"/>
    <w:rPr>
      <w:bCs w:val="0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nhideWhenUsed/>
    <w:rsid w:val="003075F9"/>
    <w:pPr>
      <w:spacing w:after="0" w:line="240" w:lineRule="auto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3075F9"/>
    <w:rPr>
      <w:rFonts w:ascii="Arial" w:eastAsiaTheme="minorEastAsia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5F9"/>
    <w:rPr>
      <w:rFonts w:ascii="Arial" w:eastAsiaTheme="minorEastAsia" w:hAnsi="Arial"/>
      <w:b/>
      <w:bCs/>
      <w:lang w:val="en-GB"/>
    </w:rPr>
  </w:style>
  <w:style w:type="table" w:styleId="DarkList">
    <w:name w:val="Dark List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2FB6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5A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88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88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8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8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969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06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06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6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6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2B86C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426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639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639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639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639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216B9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3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4F7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4F7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F7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F7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1AC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5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80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80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80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80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8E3F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1F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2F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2F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2F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2F6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3075F9"/>
  </w:style>
  <w:style w:type="character" w:customStyle="1" w:styleId="DateChar">
    <w:name w:val="Date Char"/>
    <w:basedOn w:val="DefaultParagraphFont"/>
    <w:link w:val="Date"/>
    <w:uiPriority w:val="99"/>
    <w:semiHidden/>
    <w:rsid w:val="003075F9"/>
    <w:rPr>
      <w:rFonts w:eastAsiaTheme="minorEastAsia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75F9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75F9"/>
    <w:rPr>
      <w:rFonts w:ascii="Segoe UI" w:eastAsiaTheme="minorEastAsia" w:hAnsi="Segoe UI" w:cs="Segoe UI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075F9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075F9"/>
    <w:rPr>
      <w:rFonts w:eastAsiaTheme="minorEastAsia"/>
      <w:lang w:val="en-GB"/>
    </w:rPr>
  </w:style>
  <w:style w:type="character" w:styleId="Emphasis">
    <w:name w:val="Emphasis"/>
    <w:basedOn w:val="DefaultParagraphFont"/>
    <w:uiPriority w:val="39"/>
    <w:semiHidden/>
    <w:qFormat/>
    <w:rsid w:val="003075F9"/>
    <w:rPr>
      <w:bCs w:val="0"/>
      <w:i/>
      <w:iCs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1C565C"/>
    <w:rPr>
      <w:bCs w:val="0"/>
      <w:color w:val="2FB6BC" w:themeColor="accent1"/>
      <w:sz w:val="20"/>
      <w:szCs w:val="20"/>
      <w:vertAlign w:val="baseline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97D85"/>
    <w:pPr>
      <w:spacing w:before="0" w:after="0" w:line="240" w:lineRule="auto"/>
      <w:ind w:left="284" w:hanging="284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7D85"/>
    <w:rPr>
      <w:rFonts w:eastAsiaTheme="minorEastAsia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075F9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75F9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aliases w:val="~FollowedHyperlink"/>
    <w:basedOn w:val="DefaultParagraphFont"/>
    <w:uiPriority w:val="37"/>
    <w:semiHidden/>
    <w:rsid w:val="003075F9"/>
    <w:rPr>
      <w:bCs w:val="0"/>
      <w:color w:val="2FB6BC" w:themeColor="followedHyperlink"/>
      <w:szCs w:val="20"/>
      <w:u w:val="single"/>
      <w:lang w:val="en-GB"/>
    </w:rPr>
  </w:style>
  <w:style w:type="character" w:styleId="FootnoteReference">
    <w:name w:val="footnote reference"/>
    <w:basedOn w:val="DefaultParagraphFont"/>
    <w:uiPriority w:val="35"/>
    <w:semiHidden/>
    <w:rsid w:val="003075F9"/>
    <w:rPr>
      <w:rFonts w:asciiTheme="minorHAnsi" w:hAnsiTheme="minorHAnsi"/>
      <w:bCs w:val="0"/>
      <w:color w:val="2FB6BC" w:themeColor="accent1"/>
      <w:szCs w:val="20"/>
      <w:vertAlign w:val="superscript"/>
      <w:lang w:val="en-GB"/>
    </w:rPr>
  </w:style>
  <w:style w:type="paragraph" w:styleId="FootnoteText">
    <w:name w:val="footnote text"/>
    <w:aliases w:val="~FootnoteText"/>
    <w:basedOn w:val="NoSpacing"/>
    <w:link w:val="FootnoteTextChar"/>
    <w:uiPriority w:val="35"/>
    <w:semiHidden/>
    <w:rsid w:val="003075F9"/>
    <w:pPr>
      <w:spacing w:before="60"/>
      <w:ind w:left="284" w:hanging="284"/>
    </w:pPr>
    <w:rPr>
      <w:sz w:val="14"/>
      <w:szCs w:val="14"/>
    </w:rPr>
  </w:style>
  <w:style w:type="character" w:customStyle="1" w:styleId="FootnoteTextChar">
    <w:name w:val="Footnote Text Char"/>
    <w:aliases w:val="~FootnoteText Char"/>
    <w:basedOn w:val="DefaultParagraphFont"/>
    <w:link w:val="FootnoteText"/>
    <w:uiPriority w:val="35"/>
    <w:semiHidden/>
    <w:rsid w:val="003075F9"/>
    <w:rPr>
      <w:rFonts w:eastAsiaTheme="minorEastAsia"/>
      <w:sz w:val="14"/>
      <w:szCs w:val="14"/>
      <w:lang w:val="en-GB"/>
    </w:rPr>
  </w:style>
  <w:style w:type="table" w:styleId="GridTable1Light">
    <w:name w:val="Grid Table 1 Light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7E6E9" w:themeColor="accent1" w:themeTint="66"/>
        <w:left w:val="single" w:sz="4" w:space="0" w:color="A7E6E9" w:themeColor="accent1" w:themeTint="66"/>
        <w:bottom w:val="single" w:sz="4" w:space="0" w:color="A7E6E9" w:themeColor="accent1" w:themeTint="66"/>
        <w:right w:val="single" w:sz="4" w:space="0" w:color="A7E6E9" w:themeColor="accent1" w:themeTint="66"/>
        <w:insideH w:val="single" w:sz="4" w:space="0" w:color="A7E6E9" w:themeColor="accent1" w:themeTint="66"/>
        <w:insideV w:val="single" w:sz="4" w:space="0" w:color="A7E6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BD9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D9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FFFFD" w:themeColor="accent2" w:themeTint="66"/>
        <w:left w:val="single" w:sz="4" w:space="0" w:color="6FFFFD" w:themeColor="accent2" w:themeTint="66"/>
        <w:bottom w:val="single" w:sz="4" w:space="0" w:color="6FFFFD" w:themeColor="accent2" w:themeTint="66"/>
        <w:right w:val="single" w:sz="4" w:space="0" w:color="6FFFFD" w:themeColor="accent2" w:themeTint="66"/>
        <w:insideH w:val="single" w:sz="4" w:space="0" w:color="6FFFFD" w:themeColor="accent2" w:themeTint="66"/>
        <w:insideV w:val="single" w:sz="4" w:space="0" w:color="6FFFF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7FF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F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6CEEC" w:themeColor="accent3" w:themeTint="66"/>
        <w:left w:val="single" w:sz="4" w:space="0" w:color="A6CEEC" w:themeColor="accent3" w:themeTint="66"/>
        <w:bottom w:val="single" w:sz="4" w:space="0" w:color="A6CEEC" w:themeColor="accent3" w:themeTint="66"/>
        <w:right w:val="single" w:sz="4" w:space="0" w:color="A6CEEC" w:themeColor="accent3" w:themeTint="66"/>
        <w:insideH w:val="single" w:sz="4" w:space="0" w:color="A6CEEC" w:themeColor="accent3" w:themeTint="66"/>
        <w:insideV w:val="single" w:sz="4" w:space="0" w:color="A6CEE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AB6E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B6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4C7E8" w:themeColor="accent4" w:themeTint="66"/>
        <w:left w:val="single" w:sz="4" w:space="0" w:color="94C7E8" w:themeColor="accent4" w:themeTint="66"/>
        <w:bottom w:val="single" w:sz="4" w:space="0" w:color="94C7E8" w:themeColor="accent4" w:themeTint="66"/>
        <w:right w:val="single" w:sz="4" w:space="0" w:color="94C7E8" w:themeColor="accent4" w:themeTint="66"/>
        <w:insideH w:val="single" w:sz="4" w:space="0" w:color="94C7E8" w:themeColor="accent4" w:themeTint="66"/>
        <w:insideV w:val="single" w:sz="4" w:space="0" w:color="94C7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A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A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FE1B4" w:themeColor="accent5" w:themeTint="66"/>
        <w:left w:val="single" w:sz="4" w:space="0" w:color="AFE1B4" w:themeColor="accent5" w:themeTint="66"/>
        <w:bottom w:val="single" w:sz="4" w:space="0" w:color="AFE1B4" w:themeColor="accent5" w:themeTint="66"/>
        <w:right w:val="single" w:sz="4" w:space="0" w:color="AFE1B4" w:themeColor="accent5" w:themeTint="66"/>
        <w:insideH w:val="single" w:sz="4" w:space="0" w:color="AFE1B4" w:themeColor="accent5" w:themeTint="66"/>
        <w:insideV w:val="single" w:sz="4" w:space="0" w:color="AFE1B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8D28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D2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8AADA" w:themeColor="accent6" w:themeTint="66"/>
        <w:left w:val="single" w:sz="4" w:space="0" w:color="D8AADA" w:themeColor="accent6" w:themeTint="66"/>
        <w:bottom w:val="single" w:sz="4" w:space="0" w:color="D8AADA" w:themeColor="accent6" w:themeTint="66"/>
        <w:right w:val="single" w:sz="4" w:space="0" w:color="D8AADA" w:themeColor="accent6" w:themeTint="66"/>
        <w:insideH w:val="single" w:sz="4" w:space="0" w:color="D8AADA" w:themeColor="accent6" w:themeTint="66"/>
        <w:insideV w:val="single" w:sz="4" w:space="0" w:color="D8AAD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580C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80C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7BD9DE" w:themeColor="accent1" w:themeTint="99"/>
        <w:bottom w:val="single" w:sz="2" w:space="0" w:color="7BD9DE" w:themeColor="accent1" w:themeTint="99"/>
        <w:insideH w:val="single" w:sz="2" w:space="0" w:color="7BD9DE" w:themeColor="accent1" w:themeTint="99"/>
        <w:insideV w:val="single" w:sz="2" w:space="0" w:color="7BD9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D9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D9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27FFFD" w:themeColor="accent2" w:themeTint="99"/>
        <w:bottom w:val="single" w:sz="2" w:space="0" w:color="27FFFD" w:themeColor="accent2" w:themeTint="99"/>
        <w:insideH w:val="single" w:sz="2" w:space="0" w:color="27FFFD" w:themeColor="accent2" w:themeTint="99"/>
        <w:insideV w:val="single" w:sz="2" w:space="0" w:color="27FFF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FFF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FFF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7AB6E2" w:themeColor="accent3" w:themeTint="99"/>
        <w:bottom w:val="single" w:sz="2" w:space="0" w:color="7AB6E2" w:themeColor="accent3" w:themeTint="99"/>
        <w:insideH w:val="single" w:sz="2" w:space="0" w:color="7AB6E2" w:themeColor="accent3" w:themeTint="99"/>
        <w:insideV w:val="single" w:sz="2" w:space="0" w:color="7AB6E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B6E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B6E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5EACDC" w:themeColor="accent4" w:themeTint="99"/>
        <w:bottom w:val="single" w:sz="2" w:space="0" w:color="5EACDC" w:themeColor="accent4" w:themeTint="99"/>
        <w:insideH w:val="single" w:sz="2" w:space="0" w:color="5EACDC" w:themeColor="accent4" w:themeTint="99"/>
        <w:insideV w:val="single" w:sz="2" w:space="0" w:color="5EA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A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A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8D28F" w:themeColor="accent5" w:themeTint="99"/>
        <w:bottom w:val="single" w:sz="2" w:space="0" w:color="88D28F" w:themeColor="accent5" w:themeTint="99"/>
        <w:insideH w:val="single" w:sz="2" w:space="0" w:color="88D28F" w:themeColor="accent5" w:themeTint="99"/>
        <w:insideV w:val="single" w:sz="2" w:space="0" w:color="88D28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D28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D28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580C8" w:themeColor="accent6" w:themeTint="99"/>
        <w:bottom w:val="single" w:sz="2" w:space="0" w:color="C580C8" w:themeColor="accent6" w:themeTint="99"/>
        <w:insideH w:val="single" w:sz="2" w:space="0" w:color="C580C8" w:themeColor="accent6" w:themeTint="99"/>
        <w:insideV w:val="single" w:sz="2" w:space="0" w:color="C580C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80C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80C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GridTable3">
    <w:name w:val="Grid Table 3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  <w:insideV w:val="single" w:sz="4" w:space="0" w:color="7BD9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  <w:tblStylePr w:type="neCell">
      <w:tblPr/>
      <w:tcPr>
        <w:tcBorders>
          <w:bottom w:val="single" w:sz="4" w:space="0" w:color="7BD9DE" w:themeColor="accent1" w:themeTint="99"/>
        </w:tcBorders>
      </w:tcPr>
    </w:tblStylePr>
    <w:tblStylePr w:type="nwCell">
      <w:tblPr/>
      <w:tcPr>
        <w:tcBorders>
          <w:bottom w:val="single" w:sz="4" w:space="0" w:color="7BD9DE" w:themeColor="accent1" w:themeTint="99"/>
        </w:tcBorders>
      </w:tcPr>
    </w:tblStylePr>
    <w:tblStylePr w:type="seCell">
      <w:tblPr/>
      <w:tcPr>
        <w:tcBorders>
          <w:top w:val="single" w:sz="4" w:space="0" w:color="7BD9DE" w:themeColor="accent1" w:themeTint="99"/>
        </w:tcBorders>
      </w:tcPr>
    </w:tblStylePr>
    <w:tblStylePr w:type="swCell">
      <w:tblPr/>
      <w:tcPr>
        <w:tcBorders>
          <w:top w:val="single" w:sz="4" w:space="0" w:color="7BD9D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  <w:insideV w:val="single" w:sz="4" w:space="0" w:color="27FF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  <w:tblStylePr w:type="neCell">
      <w:tblPr/>
      <w:tcPr>
        <w:tcBorders>
          <w:bottom w:val="single" w:sz="4" w:space="0" w:color="27FFFD" w:themeColor="accent2" w:themeTint="99"/>
        </w:tcBorders>
      </w:tcPr>
    </w:tblStylePr>
    <w:tblStylePr w:type="nwCell">
      <w:tblPr/>
      <w:tcPr>
        <w:tcBorders>
          <w:bottom w:val="single" w:sz="4" w:space="0" w:color="27FFFD" w:themeColor="accent2" w:themeTint="99"/>
        </w:tcBorders>
      </w:tcPr>
    </w:tblStylePr>
    <w:tblStylePr w:type="seCell">
      <w:tblPr/>
      <w:tcPr>
        <w:tcBorders>
          <w:top w:val="single" w:sz="4" w:space="0" w:color="27FFFD" w:themeColor="accent2" w:themeTint="99"/>
        </w:tcBorders>
      </w:tcPr>
    </w:tblStylePr>
    <w:tblStylePr w:type="swCell">
      <w:tblPr/>
      <w:tcPr>
        <w:tcBorders>
          <w:top w:val="single" w:sz="4" w:space="0" w:color="27FFF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  <w:insideV w:val="single" w:sz="4" w:space="0" w:color="7AB6E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  <w:tblStylePr w:type="neCell">
      <w:tblPr/>
      <w:tcPr>
        <w:tcBorders>
          <w:bottom w:val="single" w:sz="4" w:space="0" w:color="7AB6E2" w:themeColor="accent3" w:themeTint="99"/>
        </w:tcBorders>
      </w:tcPr>
    </w:tblStylePr>
    <w:tblStylePr w:type="nwCell">
      <w:tblPr/>
      <w:tcPr>
        <w:tcBorders>
          <w:bottom w:val="single" w:sz="4" w:space="0" w:color="7AB6E2" w:themeColor="accent3" w:themeTint="99"/>
        </w:tcBorders>
      </w:tcPr>
    </w:tblStylePr>
    <w:tblStylePr w:type="seCell">
      <w:tblPr/>
      <w:tcPr>
        <w:tcBorders>
          <w:top w:val="single" w:sz="4" w:space="0" w:color="7AB6E2" w:themeColor="accent3" w:themeTint="99"/>
        </w:tcBorders>
      </w:tcPr>
    </w:tblStylePr>
    <w:tblStylePr w:type="swCell">
      <w:tblPr/>
      <w:tcPr>
        <w:tcBorders>
          <w:top w:val="single" w:sz="4" w:space="0" w:color="7AB6E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  <w:insideV w:val="single" w:sz="4" w:space="0" w:color="5EA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  <w:tblStylePr w:type="neCell">
      <w:tblPr/>
      <w:tcPr>
        <w:tcBorders>
          <w:bottom w:val="single" w:sz="4" w:space="0" w:color="5EACDC" w:themeColor="accent4" w:themeTint="99"/>
        </w:tcBorders>
      </w:tcPr>
    </w:tblStylePr>
    <w:tblStylePr w:type="nwCell">
      <w:tblPr/>
      <w:tcPr>
        <w:tcBorders>
          <w:bottom w:val="single" w:sz="4" w:space="0" w:color="5EACDC" w:themeColor="accent4" w:themeTint="99"/>
        </w:tcBorders>
      </w:tcPr>
    </w:tblStylePr>
    <w:tblStylePr w:type="seCell">
      <w:tblPr/>
      <w:tcPr>
        <w:tcBorders>
          <w:top w:val="single" w:sz="4" w:space="0" w:color="5EACDC" w:themeColor="accent4" w:themeTint="99"/>
        </w:tcBorders>
      </w:tcPr>
    </w:tblStylePr>
    <w:tblStylePr w:type="swCell">
      <w:tblPr/>
      <w:tcPr>
        <w:tcBorders>
          <w:top w:val="single" w:sz="4" w:space="0" w:color="5EACD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  <w:insideV w:val="single" w:sz="4" w:space="0" w:color="88D28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  <w:tblStylePr w:type="neCell">
      <w:tblPr/>
      <w:tcPr>
        <w:tcBorders>
          <w:bottom w:val="single" w:sz="4" w:space="0" w:color="88D28F" w:themeColor="accent5" w:themeTint="99"/>
        </w:tcBorders>
      </w:tcPr>
    </w:tblStylePr>
    <w:tblStylePr w:type="nwCell">
      <w:tblPr/>
      <w:tcPr>
        <w:tcBorders>
          <w:bottom w:val="single" w:sz="4" w:space="0" w:color="88D28F" w:themeColor="accent5" w:themeTint="99"/>
        </w:tcBorders>
      </w:tcPr>
    </w:tblStylePr>
    <w:tblStylePr w:type="seCell">
      <w:tblPr/>
      <w:tcPr>
        <w:tcBorders>
          <w:top w:val="single" w:sz="4" w:space="0" w:color="88D28F" w:themeColor="accent5" w:themeTint="99"/>
        </w:tcBorders>
      </w:tcPr>
    </w:tblStylePr>
    <w:tblStylePr w:type="swCell">
      <w:tblPr/>
      <w:tcPr>
        <w:tcBorders>
          <w:top w:val="single" w:sz="4" w:space="0" w:color="88D28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  <w:insideV w:val="single" w:sz="4" w:space="0" w:color="C580C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  <w:tblStylePr w:type="neCell">
      <w:tblPr/>
      <w:tcPr>
        <w:tcBorders>
          <w:bottom w:val="single" w:sz="4" w:space="0" w:color="C580C8" w:themeColor="accent6" w:themeTint="99"/>
        </w:tcBorders>
      </w:tcPr>
    </w:tblStylePr>
    <w:tblStylePr w:type="nwCell">
      <w:tblPr/>
      <w:tcPr>
        <w:tcBorders>
          <w:bottom w:val="single" w:sz="4" w:space="0" w:color="C580C8" w:themeColor="accent6" w:themeTint="99"/>
        </w:tcBorders>
      </w:tcPr>
    </w:tblStylePr>
    <w:tblStylePr w:type="seCell">
      <w:tblPr/>
      <w:tcPr>
        <w:tcBorders>
          <w:top w:val="single" w:sz="4" w:space="0" w:color="C580C8" w:themeColor="accent6" w:themeTint="99"/>
        </w:tcBorders>
      </w:tcPr>
    </w:tblStylePr>
    <w:tblStylePr w:type="swCell">
      <w:tblPr/>
      <w:tcPr>
        <w:tcBorders>
          <w:top w:val="single" w:sz="4" w:space="0" w:color="C580C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  <w:insideV w:val="single" w:sz="4" w:space="0" w:color="7BD9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B6BC" w:themeColor="accent1"/>
          <w:left w:val="single" w:sz="4" w:space="0" w:color="2FB6BC" w:themeColor="accent1"/>
          <w:bottom w:val="single" w:sz="4" w:space="0" w:color="2FB6BC" w:themeColor="accent1"/>
          <w:right w:val="single" w:sz="4" w:space="0" w:color="2FB6BC" w:themeColor="accent1"/>
          <w:insideH w:val="nil"/>
          <w:insideV w:val="nil"/>
        </w:tcBorders>
        <w:shd w:val="clear" w:color="auto" w:fill="2FB6BC" w:themeFill="accent1"/>
      </w:tcPr>
    </w:tblStylePr>
    <w:tblStylePr w:type="lastRow">
      <w:rPr>
        <w:b/>
        <w:bCs/>
      </w:rPr>
      <w:tblPr/>
      <w:tcPr>
        <w:tcBorders>
          <w:top w:val="double" w:sz="4" w:space="0" w:color="2FB6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  <w:insideV w:val="single" w:sz="4" w:space="0" w:color="27FF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95" w:themeColor="accent2"/>
          <w:left w:val="single" w:sz="4" w:space="0" w:color="009695" w:themeColor="accent2"/>
          <w:bottom w:val="single" w:sz="4" w:space="0" w:color="009695" w:themeColor="accent2"/>
          <w:right w:val="single" w:sz="4" w:space="0" w:color="009695" w:themeColor="accent2"/>
          <w:insideH w:val="nil"/>
          <w:insideV w:val="nil"/>
        </w:tcBorders>
        <w:shd w:val="clear" w:color="auto" w:fill="009695" w:themeFill="accent2"/>
      </w:tcPr>
    </w:tblStylePr>
    <w:tblStylePr w:type="lastRow">
      <w:rPr>
        <w:b/>
        <w:bCs/>
      </w:rPr>
      <w:tblPr/>
      <w:tcPr>
        <w:tcBorders>
          <w:top w:val="double" w:sz="4" w:space="0" w:color="0096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  <w:insideV w:val="single" w:sz="4" w:space="0" w:color="7AB6E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86C7" w:themeColor="accent3"/>
          <w:left w:val="single" w:sz="4" w:space="0" w:color="2B86C7" w:themeColor="accent3"/>
          <w:bottom w:val="single" w:sz="4" w:space="0" w:color="2B86C7" w:themeColor="accent3"/>
          <w:right w:val="single" w:sz="4" w:space="0" w:color="2B86C7" w:themeColor="accent3"/>
          <w:insideH w:val="nil"/>
          <w:insideV w:val="nil"/>
        </w:tcBorders>
        <w:shd w:val="clear" w:color="auto" w:fill="2B86C7" w:themeFill="accent3"/>
      </w:tcPr>
    </w:tblStylePr>
    <w:tblStylePr w:type="lastRow">
      <w:rPr>
        <w:b/>
        <w:bCs/>
      </w:rPr>
      <w:tblPr/>
      <w:tcPr>
        <w:tcBorders>
          <w:top w:val="double" w:sz="4" w:space="0" w:color="2B86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  <w:insideV w:val="single" w:sz="4" w:space="0" w:color="5EA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6B99" w:themeColor="accent4"/>
          <w:left w:val="single" w:sz="4" w:space="0" w:color="216B99" w:themeColor="accent4"/>
          <w:bottom w:val="single" w:sz="4" w:space="0" w:color="216B99" w:themeColor="accent4"/>
          <w:right w:val="single" w:sz="4" w:space="0" w:color="216B99" w:themeColor="accent4"/>
          <w:insideH w:val="nil"/>
          <w:insideV w:val="nil"/>
        </w:tcBorders>
        <w:shd w:val="clear" w:color="auto" w:fill="216B99" w:themeFill="accent4"/>
      </w:tcPr>
    </w:tblStylePr>
    <w:tblStylePr w:type="lastRow">
      <w:rPr>
        <w:b/>
        <w:bCs/>
      </w:rPr>
      <w:tblPr/>
      <w:tcPr>
        <w:tcBorders>
          <w:top w:val="double" w:sz="4" w:space="0" w:color="216B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  <w:insideV w:val="single" w:sz="4" w:space="0" w:color="88D28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C4C" w:themeColor="accent5"/>
          <w:left w:val="single" w:sz="4" w:space="0" w:color="41AC4C" w:themeColor="accent5"/>
          <w:bottom w:val="single" w:sz="4" w:space="0" w:color="41AC4C" w:themeColor="accent5"/>
          <w:right w:val="single" w:sz="4" w:space="0" w:color="41AC4C" w:themeColor="accent5"/>
          <w:insideH w:val="nil"/>
          <w:insideV w:val="nil"/>
        </w:tcBorders>
        <w:shd w:val="clear" w:color="auto" w:fill="41AC4C" w:themeFill="accent5"/>
      </w:tcPr>
    </w:tblStylePr>
    <w:tblStylePr w:type="lastRow">
      <w:rPr>
        <w:b/>
        <w:bCs/>
      </w:rPr>
      <w:tblPr/>
      <w:tcPr>
        <w:tcBorders>
          <w:top w:val="double" w:sz="4" w:space="0" w:color="41AC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  <w:insideV w:val="single" w:sz="4" w:space="0" w:color="C580C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3F91" w:themeColor="accent6"/>
          <w:left w:val="single" w:sz="4" w:space="0" w:color="8E3F91" w:themeColor="accent6"/>
          <w:bottom w:val="single" w:sz="4" w:space="0" w:color="8E3F91" w:themeColor="accent6"/>
          <w:right w:val="single" w:sz="4" w:space="0" w:color="8E3F91" w:themeColor="accent6"/>
          <w:insideH w:val="nil"/>
          <w:insideV w:val="nil"/>
        </w:tcBorders>
        <w:shd w:val="clear" w:color="auto" w:fill="8E3F91" w:themeFill="accent6"/>
      </w:tcPr>
    </w:tblStylePr>
    <w:tblStylePr w:type="lastRow">
      <w:rPr>
        <w:b/>
        <w:bCs/>
      </w:rPr>
      <w:tblPr/>
      <w:tcPr>
        <w:tcBorders>
          <w:top w:val="double" w:sz="4" w:space="0" w:color="8E3F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2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B6B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B6B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B6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B6BC" w:themeFill="accent1"/>
      </w:tcPr>
    </w:tblStylePr>
    <w:tblStylePr w:type="band1Vert">
      <w:tblPr/>
      <w:tcPr>
        <w:shd w:val="clear" w:color="auto" w:fill="A7E6E9" w:themeFill="accent1" w:themeFillTint="66"/>
      </w:tcPr>
    </w:tblStylePr>
    <w:tblStylePr w:type="band1Horz">
      <w:tblPr/>
      <w:tcPr>
        <w:shd w:val="clear" w:color="auto" w:fill="A7E6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FF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95" w:themeFill="accent2"/>
      </w:tcPr>
    </w:tblStylePr>
    <w:tblStylePr w:type="band1Vert">
      <w:tblPr/>
      <w:tcPr>
        <w:shd w:val="clear" w:color="auto" w:fill="6FFFFD" w:themeFill="accent2" w:themeFillTint="66"/>
      </w:tcPr>
    </w:tblStylePr>
    <w:tblStylePr w:type="band1Horz">
      <w:tblPr/>
      <w:tcPr>
        <w:shd w:val="clear" w:color="auto" w:fill="6FFFF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6F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86C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86C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86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86C7" w:themeFill="accent3"/>
      </w:tcPr>
    </w:tblStylePr>
    <w:tblStylePr w:type="band1Vert">
      <w:tblPr/>
      <w:tcPr>
        <w:shd w:val="clear" w:color="auto" w:fill="A6CEEC" w:themeFill="accent3" w:themeFillTint="66"/>
      </w:tcPr>
    </w:tblStylePr>
    <w:tblStylePr w:type="band1Horz">
      <w:tblPr/>
      <w:tcPr>
        <w:shd w:val="clear" w:color="auto" w:fill="A6CEE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3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6B9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6B9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6B9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6B99" w:themeFill="accent4"/>
      </w:tcPr>
    </w:tblStylePr>
    <w:tblStylePr w:type="band1Vert">
      <w:tblPr/>
      <w:tcPr>
        <w:shd w:val="clear" w:color="auto" w:fill="94C7E8" w:themeFill="accent4" w:themeFillTint="66"/>
      </w:tcPr>
    </w:tblStylePr>
    <w:tblStylePr w:type="band1Horz">
      <w:tblPr/>
      <w:tcPr>
        <w:shd w:val="clear" w:color="auto" w:fill="94C7E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C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C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AC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AC4C" w:themeFill="accent5"/>
      </w:tcPr>
    </w:tblStylePr>
    <w:tblStylePr w:type="band1Vert">
      <w:tblPr/>
      <w:tcPr>
        <w:shd w:val="clear" w:color="auto" w:fill="AFE1B4" w:themeFill="accent5" w:themeFillTint="66"/>
      </w:tcPr>
    </w:tblStylePr>
    <w:tblStylePr w:type="band1Horz">
      <w:tblPr/>
      <w:tcPr>
        <w:shd w:val="clear" w:color="auto" w:fill="AFE1B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4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3F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3F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3F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3F91" w:themeFill="accent6"/>
      </w:tcPr>
    </w:tblStylePr>
    <w:tblStylePr w:type="band1Vert">
      <w:tblPr/>
      <w:tcPr>
        <w:shd w:val="clear" w:color="auto" w:fill="D8AADA" w:themeFill="accent6" w:themeFillTint="66"/>
      </w:tcPr>
    </w:tblStylePr>
    <w:tblStylePr w:type="band1Horz">
      <w:tblPr/>
      <w:tcPr>
        <w:shd w:val="clear" w:color="auto" w:fill="D8AAD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  <w:insideV w:val="single" w:sz="4" w:space="0" w:color="7BD9D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BD9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D9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  <w:insideV w:val="single" w:sz="4" w:space="0" w:color="27FFF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27FF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F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  <w:insideV w:val="single" w:sz="4" w:space="0" w:color="7AB6E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AB6E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B6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  <w:insideV w:val="single" w:sz="4" w:space="0" w:color="5EA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A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A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  <w:insideV w:val="single" w:sz="4" w:space="0" w:color="88D28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8D28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D2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  <w:insideV w:val="single" w:sz="4" w:space="0" w:color="C580C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580C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80C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  <w:insideV w:val="single" w:sz="4" w:space="0" w:color="7BD9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  <w:tblStylePr w:type="neCell">
      <w:tblPr/>
      <w:tcPr>
        <w:tcBorders>
          <w:bottom w:val="single" w:sz="4" w:space="0" w:color="7BD9DE" w:themeColor="accent1" w:themeTint="99"/>
        </w:tcBorders>
      </w:tcPr>
    </w:tblStylePr>
    <w:tblStylePr w:type="nwCell">
      <w:tblPr/>
      <w:tcPr>
        <w:tcBorders>
          <w:bottom w:val="single" w:sz="4" w:space="0" w:color="7BD9DE" w:themeColor="accent1" w:themeTint="99"/>
        </w:tcBorders>
      </w:tcPr>
    </w:tblStylePr>
    <w:tblStylePr w:type="seCell">
      <w:tblPr/>
      <w:tcPr>
        <w:tcBorders>
          <w:top w:val="single" w:sz="4" w:space="0" w:color="7BD9DE" w:themeColor="accent1" w:themeTint="99"/>
        </w:tcBorders>
      </w:tcPr>
    </w:tblStylePr>
    <w:tblStylePr w:type="swCell">
      <w:tblPr/>
      <w:tcPr>
        <w:tcBorders>
          <w:top w:val="single" w:sz="4" w:space="0" w:color="7BD9D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  <w:insideV w:val="single" w:sz="4" w:space="0" w:color="27FF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  <w:tblStylePr w:type="neCell">
      <w:tblPr/>
      <w:tcPr>
        <w:tcBorders>
          <w:bottom w:val="single" w:sz="4" w:space="0" w:color="27FFFD" w:themeColor="accent2" w:themeTint="99"/>
        </w:tcBorders>
      </w:tcPr>
    </w:tblStylePr>
    <w:tblStylePr w:type="nwCell">
      <w:tblPr/>
      <w:tcPr>
        <w:tcBorders>
          <w:bottom w:val="single" w:sz="4" w:space="0" w:color="27FFFD" w:themeColor="accent2" w:themeTint="99"/>
        </w:tcBorders>
      </w:tcPr>
    </w:tblStylePr>
    <w:tblStylePr w:type="seCell">
      <w:tblPr/>
      <w:tcPr>
        <w:tcBorders>
          <w:top w:val="single" w:sz="4" w:space="0" w:color="27FFFD" w:themeColor="accent2" w:themeTint="99"/>
        </w:tcBorders>
      </w:tcPr>
    </w:tblStylePr>
    <w:tblStylePr w:type="swCell">
      <w:tblPr/>
      <w:tcPr>
        <w:tcBorders>
          <w:top w:val="single" w:sz="4" w:space="0" w:color="27FFF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  <w:insideV w:val="single" w:sz="4" w:space="0" w:color="7AB6E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  <w:tblStylePr w:type="neCell">
      <w:tblPr/>
      <w:tcPr>
        <w:tcBorders>
          <w:bottom w:val="single" w:sz="4" w:space="0" w:color="7AB6E2" w:themeColor="accent3" w:themeTint="99"/>
        </w:tcBorders>
      </w:tcPr>
    </w:tblStylePr>
    <w:tblStylePr w:type="nwCell">
      <w:tblPr/>
      <w:tcPr>
        <w:tcBorders>
          <w:bottom w:val="single" w:sz="4" w:space="0" w:color="7AB6E2" w:themeColor="accent3" w:themeTint="99"/>
        </w:tcBorders>
      </w:tcPr>
    </w:tblStylePr>
    <w:tblStylePr w:type="seCell">
      <w:tblPr/>
      <w:tcPr>
        <w:tcBorders>
          <w:top w:val="single" w:sz="4" w:space="0" w:color="7AB6E2" w:themeColor="accent3" w:themeTint="99"/>
        </w:tcBorders>
      </w:tcPr>
    </w:tblStylePr>
    <w:tblStylePr w:type="swCell">
      <w:tblPr/>
      <w:tcPr>
        <w:tcBorders>
          <w:top w:val="single" w:sz="4" w:space="0" w:color="7AB6E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  <w:insideV w:val="single" w:sz="4" w:space="0" w:color="5EA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  <w:tblStylePr w:type="neCell">
      <w:tblPr/>
      <w:tcPr>
        <w:tcBorders>
          <w:bottom w:val="single" w:sz="4" w:space="0" w:color="5EACDC" w:themeColor="accent4" w:themeTint="99"/>
        </w:tcBorders>
      </w:tcPr>
    </w:tblStylePr>
    <w:tblStylePr w:type="nwCell">
      <w:tblPr/>
      <w:tcPr>
        <w:tcBorders>
          <w:bottom w:val="single" w:sz="4" w:space="0" w:color="5EACDC" w:themeColor="accent4" w:themeTint="99"/>
        </w:tcBorders>
      </w:tcPr>
    </w:tblStylePr>
    <w:tblStylePr w:type="seCell">
      <w:tblPr/>
      <w:tcPr>
        <w:tcBorders>
          <w:top w:val="single" w:sz="4" w:space="0" w:color="5EACDC" w:themeColor="accent4" w:themeTint="99"/>
        </w:tcBorders>
      </w:tcPr>
    </w:tblStylePr>
    <w:tblStylePr w:type="swCell">
      <w:tblPr/>
      <w:tcPr>
        <w:tcBorders>
          <w:top w:val="single" w:sz="4" w:space="0" w:color="5EACD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  <w:insideV w:val="single" w:sz="4" w:space="0" w:color="88D28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  <w:tblStylePr w:type="neCell">
      <w:tblPr/>
      <w:tcPr>
        <w:tcBorders>
          <w:bottom w:val="single" w:sz="4" w:space="0" w:color="88D28F" w:themeColor="accent5" w:themeTint="99"/>
        </w:tcBorders>
      </w:tcPr>
    </w:tblStylePr>
    <w:tblStylePr w:type="nwCell">
      <w:tblPr/>
      <w:tcPr>
        <w:tcBorders>
          <w:bottom w:val="single" w:sz="4" w:space="0" w:color="88D28F" w:themeColor="accent5" w:themeTint="99"/>
        </w:tcBorders>
      </w:tcPr>
    </w:tblStylePr>
    <w:tblStylePr w:type="seCell">
      <w:tblPr/>
      <w:tcPr>
        <w:tcBorders>
          <w:top w:val="single" w:sz="4" w:space="0" w:color="88D28F" w:themeColor="accent5" w:themeTint="99"/>
        </w:tcBorders>
      </w:tcPr>
    </w:tblStylePr>
    <w:tblStylePr w:type="swCell">
      <w:tblPr/>
      <w:tcPr>
        <w:tcBorders>
          <w:top w:val="single" w:sz="4" w:space="0" w:color="88D28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  <w:insideV w:val="single" w:sz="4" w:space="0" w:color="C580C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  <w:tblStylePr w:type="neCell">
      <w:tblPr/>
      <w:tcPr>
        <w:tcBorders>
          <w:bottom w:val="single" w:sz="4" w:space="0" w:color="C580C8" w:themeColor="accent6" w:themeTint="99"/>
        </w:tcBorders>
      </w:tcPr>
    </w:tblStylePr>
    <w:tblStylePr w:type="nwCell">
      <w:tblPr/>
      <w:tcPr>
        <w:tcBorders>
          <w:bottom w:val="single" w:sz="4" w:space="0" w:color="C580C8" w:themeColor="accent6" w:themeTint="99"/>
        </w:tcBorders>
      </w:tcPr>
    </w:tblStylePr>
    <w:tblStylePr w:type="seCell">
      <w:tblPr/>
      <w:tcPr>
        <w:tcBorders>
          <w:top w:val="single" w:sz="4" w:space="0" w:color="C580C8" w:themeColor="accent6" w:themeTint="99"/>
        </w:tcBorders>
      </w:tcPr>
    </w:tblStylePr>
    <w:tblStylePr w:type="swCell">
      <w:tblPr/>
      <w:tcPr>
        <w:tcBorders>
          <w:top w:val="single" w:sz="4" w:space="0" w:color="C580C8" w:themeColor="accent6" w:themeTint="99"/>
        </w:tcBorders>
      </w:tcPr>
    </w:tblStylePr>
  </w:style>
  <w:style w:type="paragraph" w:styleId="Header">
    <w:name w:val="header"/>
    <w:aliases w:val="~Header"/>
    <w:basedOn w:val="NoSpacing"/>
    <w:link w:val="HeaderChar"/>
    <w:uiPriority w:val="36"/>
    <w:rsid w:val="003075F9"/>
    <w:rPr>
      <w:sz w:val="14"/>
      <w:szCs w:val="14"/>
    </w:rPr>
  </w:style>
  <w:style w:type="character" w:customStyle="1" w:styleId="HeaderChar">
    <w:name w:val="Header Char"/>
    <w:aliases w:val="~Header Char"/>
    <w:basedOn w:val="DefaultParagraphFont"/>
    <w:link w:val="Header"/>
    <w:uiPriority w:val="36"/>
    <w:rsid w:val="003075F9"/>
    <w:rPr>
      <w:rFonts w:eastAsiaTheme="minorEastAsia"/>
      <w:sz w:val="14"/>
      <w:szCs w:val="14"/>
      <w:lang w:val="en-GB"/>
    </w:rPr>
  </w:style>
  <w:style w:type="character" w:customStyle="1" w:styleId="Heading2Char">
    <w:name w:val="Heading 2 Char"/>
    <w:aliases w:val="~SubHeading Char"/>
    <w:basedOn w:val="DefaultParagraphFont"/>
    <w:link w:val="Heading2"/>
    <w:uiPriority w:val="2"/>
    <w:rsid w:val="00B67804"/>
    <w:rPr>
      <w:rFonts w:ascii="Arial" w:eastAsiaTheme="minorEastAsia" w:hAnsi="Arial" w:cs="Arial"/>
      <w:b/>
      <w:bCs/>
      <w:sz w:val="22"/>
      <w:szCs w:val="22"/>
    </w:rPr>
  </w:style>
  <w:style w:type="character" w:customStyle="1" w:styleId="Heading3Char">
    <w:name w:val="Heading 3 Char"/>
    <w:aliases w:val="~MinorSubHeading Char"/>
    <w:basedOn w:val="DefaultParagraphFont"/>
    <w:link w:val="Heading3"/>
    <w:uiPriority w:val="2"/>
    <w:rsid w:val="00B67804"/>
    <w:rPr>
      <w:rFonts w:ascii="Arial" w:eastAsiaTheme="minorEastAsia" w:hAnsi="Arial" w:cs="Arial"/>
      <w:b/>
      <w:bCs/>
      <w:color w:val="2FB6BC" w:themeColor="accent1"/>
      <w:lang w:val="en-GB"/>
    </w:rPr>
  </w:style>
  <w:style w:type="character" w:customStyle="1" w:styleId="Heading4Char">
    <w:name w:val="Heading 4 Char"/>
    <w:aliases w:val="~Level4Heading Char"/>
    <w:basedOn w:val="DefaultParagraphFont"/>
    <w:link w:val="Heading4"/>
    <w:uiPriority w:val="2"/>
    <w:rsid w:val="00136324"/>
    <w:rPr>
      <w:rFonts w:ascii="Cambria" w:eastAsiaTheme="minorEastAsia" w:hAnsi="Cambria" w:cs="Arial"/>
      <w:color w:val="2FB6BC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34"/>
    <w:semiHidden/>
    <w:rsid w:val="003075F9"/>
    <w:rPr>
      <w:rFonts w:eastAsiaTheme="majorEastAsia" w:cstheme="majorBidi"/>
      <w:color w:val="2FB6BC" w:themeColor="accent1"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34"/>
    <w:semiHidden/>
    <w:rsid w:val="003075F9"/>
    <w:rPr>
      <w:rFonts w:eastAsiaTheme="majorEastAsia" w:cstheme="majorBidi"/>
      <w:i/>
      <w:iCs/>
      <w:color w:val="2FB6BC" w:themeColor="accent1"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34"/>
    <w:semiHidden/>
    <w:rsid w:val="003075F9"/>
    <w:rPr>
      <w:rFonts w:eastAsiaTheme="majorEastAsia" w:cstheme="majorBidi"/>
      <w:iCs/>
      <w:color w:val="2FB6BC" w:themeColor="accent1"/>
      <w:sz w:val="22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34"/>
    <w:semiHidden/>
    <w:rsid w:val="003075F9"/>
    <w:rPr>
      <w:rFonts w:asciiTheme="majorHAnsi" w:eastAsiaTheme="majorEastAsia" w:hAnsiTheme="majorHAnsi" w:cstheme="majorBidi"/>
      <w:lang w:val="en-GB"/>
    </w:rPr>
  </w:style>
  <w:style w:type="character" w:customStyle="1" w:styleId="Heading9Char">
    <w:name w:val="Heading 9 Char"/>
    <w:basedOn w:val="DefaultParagraphFont"/>
    <w:link w:val="Heading9"/>
    <w:uiPriority w:val="34"/>
    <w:semiHidden/>
    <w:rsid w:val="003075F9"/>
    <w:rPr>
      <w:rFonts w:asciiTheme="majorHAnsi" w:eastAsiaTheme="majorEastAsia" w:hAnsiTheme="majorHAnsi" w:cstheme="majorBidi"/>
      <w:i/>
      <w:iCs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3075F9"/>
    <w:rPr>
      <w:bCs w:val="0"/>
      <w:szCs w:val="20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075F9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075F9"/>
    <w:rPr>
      <w:rFonts w:eastAsiaTheme="minorEastAsia"/>
      <w:i/>
      <w:iCs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3075F9"/>
    <w:rPr>
      <w:bCs w:val="0"/>
      <w:i/>
      <w:iCs/>
      <w:szCs w:val="20"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075F9"/>
    <w:rPr>
      <w:rFonts w:ascii="Consolas" w:hAnsi="Consolas"/>
      <w:bCs w:val="0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075F9"/>
    <w:rPr>
      <w:bCs w:val="0"/>
      <w:i/>
      <w:iCs/>
      <w:szCs w:val="20"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075F9"/>
    <w:rPr>
      <w:rFonts w:ascii="Consolas" w:hAnsi="Consolas"/>
      <w:bCs w:val="0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75F9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75F9"/>
    <w:rPr>
      <w:rFonts w:ascii="Consolas" w:eastAsiaTheme="minorEastAsia" w:hAnsi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3075F9"/>
    <w:rPr>
      <w:rFonts w:ascii="Consolas" w:hAnsi="Consolas"/>
      <w:bCs w:val="0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075F9"/>
    <w:rPr>
      <w:rFonts w:ascii="Consolas" w:hAnsi="Consolas"/>
      <w:bCs w:val="0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075F9"/>
    <w:rPr>
      <w:bCs w:val="0"/>
      <w:i/>
      <w:iCs/>
      <w:szCs w:val="20"/>
      <w:lang w:val="en-GB"/>
    </w:rPr>
  </w:style>
  <w:style w:type="character" w:styleId="Hyperlink">
    <w:name w:val="Hyperlink"/>
    <w:aliases w:val="~HyperLink"/>
    <w:basedOn w:val="DefaultParagraphFont"/>
    <w:uiPriority w:val="99"/>
    <w:unhideWhenUsed/>
    <w:rsid w:val="003075F9"/>
    <w:rPr>
      <w:bCs w:val="0"/>
      <w:color w:val="2FB6BC" w:themeColor="accent1"/>
      <w:szCs w:val="20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075F9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FB6BC" w:themeColor="accent1"/>
        <w:left w:val="single" w:sz="8" w:space="0" w:color="2FB6BC" w:themeColor="accent1"/>
        <w:bottom w:val="single" w:sz="8" w:space="0" w:color="2FB6BC" w:themeColor="accent1"/>
        <w:right w:val="single" w:sz="8" w:space="0" w:color="2FB6BC" w:themeColor="accent1"/>
        <w:insideH w:val="single" w:sz="8" w:space="0" w:color="2FB6BC" w:themeColor="accent1"/>
        <w:insideV w:val="single" w:sz="8" w:space="0" w:color="2FB6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18" w:space="0" w:color="2FB6BC" w:themeColor="accent1"/>
          <w:right w:val="single" w:sz="8" w:space="0" w:color="2FB6BC" w:themeColor="accent1"/>
          <w:insideH w:val="nil"/>
          <w:insideV w:val="single" w:sz="8" w:space="0" w:color="2FB6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  <w:insideH w:val="nil"/>
          <w:insideV w:val="single" w:sz="8" w:space="0" w:color="2FB6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</w:tcPr>
    </w:tblStylePr>
    <w:tblStylePr w:type="band1Vert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  <w:shd w:val="clear" w:color="auto" w:fill="C8EFF1" w:themeFill="accent1" w:themeFillTint="3F"/>
      </w:tcPr>
    </w:tblStylePr>
    <w:tblStylePr w:type="band1Horz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  <w:insideV w:val="single" w:sz="8" w:space="0" w:color="2FB6BC" w:themeColor="accent1"/>
        </w:tcBorders>
        <w:shd w:val="clear" w:color="auto" w:fill="C8EFF1" w:themeFill="accent1" w:themeFillTint="3F"/>
      </w:tcPr>
    </w:tblStylePr>
    <w:tblStylePr w:type="band2Horz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  <w:insideV w:val="single" w:sz="8" w:space="0" w:color="2FB6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9695" w:themeColor="accent2"/>
        <w:left w:val="single" w:sz="8" w:space="0" w:color="009695" w:themeColor="accent2"/>
        <w:bottom w:val="single" w:sz="8" w:space="0" w:color="009695" w:themeColor="accent2"/>
        <w:right w:val="single" w:sz="8" w:space="0" w:color="009695" w:themeColor="accent2"/>
        <w:insideH w:val="single" w:sz="8" w:space="0" w:color="009695" w:themeColor="accent2"/>
        <w:insideV w:val="single" w:sz="8" w:space="0" w:color="00969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18" w:space="0" w:color="009695" w:themeColor="accent2"/>
          <w:right w:val="single" w:sz="8" w:space="0" w:color="009695" w:themeColor="accent2"/>
          <w:insideH w:val="nil"/>
          <w:insideV w:val="single" w:sz="8" w:space="0" w:color="0096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  <w:insideH w:val="nil"/>
          <w:insideV w:val="single" w:sz="8" w:space="0" w:color="0096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</w:tcPr>
    </w:tblStylePr>
    <w:tblStylePr w:type="band1Vert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  <w:shd w:val="clear" w:color="auto" w:fill="A6FFFE" w:themeFill="accent2" w:themeFillTint="3F"/>
      </w:tcPr>
    </w:tblStylePr>
    <w:tblStylePr w:type="band1Horz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  <w:insideV w:val="single" w:sz="8" w:space="0" w:color="009695" w:themeColor="accent2"/>
        </w:tcBorders>
        <w:shd w:val="clear" w:color="auto" w:fill="A6FFFE" w:themeFill="accent2" w:themeFillTint="3F"/>
      </w:tcPr>
    </w:tblStylePr>
    <w:tblStylePr w:type="band2Horz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  <w:insideV w:val="single" w:sz="8" w:space="0" w:color="00969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B86C7" w:themeColor="accent3"/>
        <w:left w:val="single" w:sz="8" w:space="0" w:color="2B86C7" w:themeColor="accent3"/>
        <w:bottom w:val="single" w:sz="8" w:space="0" w:color="2B86C7" w:themeColor="accent3"/>
        <w:right w:val="single" w:sz="8" w:space="0" w:color="2B86C7" w:themeColor="accent3"/>
        <w:insideH w:val="single" w:sz="8" w:space="0" w:color="2B86C7" w:themeColor="accent3"/>
        <w:insideV w:val="single" w:sz="8" w:space="0" w:color="2B86C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18" w:space="0" w:color="2B86C7" w:themeColor="accent3"/>
          <w:right w:val="single" w:sz="8" w:space="0" w:color="2B86C7" w:themeColor="accent3"/>
          <w:insideH w:val="nil"/>
          <w:insideV w:val="single" w:sz="8" w:space="0" w:color="2B86C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  <w:insideH w:val="nil"/>
          <w:insideV w:val="single" w:sz="8" w:space="0" w:color="2B86C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</w:tcPr>
    </w:tblStylePr>
    <w:tblStylePr w:type="band1Vert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  <w:shd w:val="clear" w:color="auto" w:fill="C8E1F3" w:themeFill="accent3" w:themeFillTint="3F"/>
      </w:tcPr>
    </w:tblStylePr>
    <w:tblStylePr w:type="band1Horz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  <w:insideV w:val="single" w:sz="8" w:space="0" w:color="2B86C7" w:themeColor="accent3"/>
        </w:tcBorders>
        <w:shd w:val="clear" w:color="auto" w:fill="C8E1F3" w:themeFill="accent3" w:themeFillTint="3F"/>
      </w:tcPr>
    </w:tblStylePr>
    <w:tblStylePr w:type="band2Horz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  <w:insideV w:val="single" w:sz="8" w:space="0" w:color="2B86C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16B99" w:themeColor="accent4"/>
        <w:left w:val="single" w:sz="8" w:space="0" w:color="216B99" w:themeColor="accent4"/>
        <w:bottom w:val="single" w:sz="8" w:space="0" w:color="216B99" w:themeColor="accent4"/>
        <w:right w:val="single" w:sz="8" w:space="0" w:color="216B99" w:themeColor="accent4"/>
        <w:insideH w:val="single" w:sz="8" w:space="0" w:color="216B99" w:themeColor="accent4"/>
        <w:insideV w:val="single" w:sz="8" w:space="0" w:color="216B9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18" w:space="0" w:color="216B99" w:themeColor="accent4"/>
          <w:right w:val="single" w:sz="8" w:space="0" w:color="216B99" w:themeColor="accent4"/>
          <w:insideH w:val="nil"/>
          <w:insideV w:val="single" w:sz="8" w:space="0" w:color="216B9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  <w:insideH w:val="nil"/>
          <w:insideV w:val="single" w:sz="8" w:space="0" w:color="216B9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</w:tcPr>
    </w:tblStylePr>
    <w:tblStylePr w:type="band1Vert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  <w:shd w:val="clear" w:color="auto" w:fill="BCDCF0" w:themeFill="accent4" w:themeFillTint="3F"/>
      </w:tcPr>
    </w:tblStylePr>
    <w:tblStylePr w:type="band1Horz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  <w:insideV w:val="single" w:sz="8" w:space="0" w:color="216B99" w:themeColor="accent4"/>
        </w:tcBorders>
        <w:shd w:val="clear" w:color="auto" w:fill="BCDCF0" w:themeFill="accent4" w:themeFillTint="3F"/>
      </w:tcPr>
    </w:tblStylePr>
    <w:tblStylePr w:type="band2Horz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  <w:insideV w:val="single" w:sz="8" w:space="0" w:color="216B9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1AC4C" w:themeColor="accent5"/>
        <w:left w:val="single" w:sz="8" w:space="0" w:color="41AC4C" w:themeColor="accent5"/>
        <w:bottom w:val="single" w:sz="8" w:space="0" w:color="41AC4C" w:themeColor="accent5"/>
        <w:right w:val="single" w:sz="8" w:space="0" w:color="41AC4C" w:themeColor="accent5"/>
        <w:insideH w:val="single" w:sz="8" w:space="0" w:color="41AC4C" w:themeColor="accent5"/>
        <w:insideV w:val="single" w:sz="8" w:space="0" w:color="41AC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18" w:space="0" w:color="41AC4C" w:themeColor="accent5"/>
          <w:right w:val="single" w:sz="8" w:space="0" w:color="41AC4C" w:themeColor="accent5"/>
          <w:insideH w:val="nil"/>
          <w:insideV w:val="single" w:sz="8" w:space="0" w:color="41AC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  <w:insideH w:val="nil"/>
          <w:insideV w:val="single" w:sz="8" w:space="0" w:color="41AC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</w:tcPr>
    </w:tblStylePr>
    <w:tblStylePr w:type="band1Vert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  <w:shd w:val="clear" w:color="auto" w:fill="CDECD0" w:themeFill="accent5" w:themeFillTint="3F"/>
      </w:tcPr>
    </w:tblStylePr>
    <w:tblStylePr w:type="band1Horz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  <w:insideV w:val="single" w:sz="8" w:space="0" w:color="41AC4C" w:themeColor="accent5"/>
        </w:tcBorders>
        <w:shd w:val="clear" w:color="auto" w:fill="CDECD0" w:themeFill="accent5" w:themeFillTint="3F"/>
      </w:tcPr>
    </w:tblStylePr>
    <w:tblStylePr w:type="band2Horz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  <w:insideV w:val="single" w:sz="8" w:space="0" w:color="41AC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E3F91" w:themeColor="accent6"/>
        <w:left w:val="single" w:sz="8" w:space="0" w:color="8E3F91" w:themeColor="accent6"/>
        <w:bottom w:val="single" w:sz="8" w:space="0" w:color="8E3F91" w:themeColor="accent6"/>
        <w:right w:val="single" w:sz="8" w:space="0" w:color="8E3F91" w:themeColor="accent6"/>
        <w:insideH w:val="single" w:sz="8" w:space="0" w:color="8E3F91" w:themeColor="accent6"/>
        <w:insideV w:val="single" w:sz="8" w:space="0" w:color="8E3F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18" w:space="0" w:color="8E3F91" w:themeColor="accent6"/>
          <w:right w:val="single" w:sz="8" w:space="0" w:color="8E3F91" w:themeColor="accent6"/>
          <w:insideH w:val="nil"/>
          <w:insideV w:val="single" w:sz="8" w:space="0" w:color="8E3F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  <w:insideH w:val="nil"/>
          <w:insideV w:val="single" w:sz="8" w:space="0" w:color="8E3F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</w:tcPr>
    </w:tblStylePr>
    <w:tblStylePr w:type="band1Vert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  <w:shd w:val="clear" w:color="auto" w:fill="E7CAE8" w:themeFill="accent6" w:themeFillTint="3F"/>
      </w:tcPr>
    </w:tblStylePr>
    <w:tblStylePr w:type="band1Horz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  <w:insideV w:val="single" w:sz="8" w:space="0" w:color="8E3F91" w:themeColor="accent6"/>
        </w:tcBorders>
        <w:shd w:val="clear" w:color="auto" w:fill="E7CAE8" w:themeFill="accent6" w:themeFillTint="3F"/>
      </w:tcPr>
    </w:tblStylePr>
    <w:tblStylePr w:type="band2Horz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  <w:insideV w:val="single" w:sz="8" w:space="0" w:color="8E3F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FB6BC" w:themeColor="accent1"/>
        <w:left w:val="single" w:sz="8" w:space="0" w:color="2FB6BC" w:themeColor="accent1"/>
        <w:bottom w:val="single" w:sz="8" w:space="0" w:color="2FB6BC" w:themeColor="accent1"/>
        <w:right w:val="single" w:sz="8" w:space="0" w:color="2FB6B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B6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</w:tcPr>
    </w:tblStylePr>
    <w:tblStylePr w:type="band1Horz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9695" w:themeColor="accent2"/>
        <w:left w:val="single" w:sz="8" w:space="0" w:color="009695" w:themeColor="accent2"/>
        <w:bottom w:val="single" w:sz="8" w:space="0" w:color="009695" w:themeColor="accent2"/>
        <w:right w:val="single" w:sz="8" w:space="0" w:color="00969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</w:tcPr>
    </w:tblStylePr>
    <w:tblStylePr w:type="band1Horz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B86C7" w:themeColor="accent3"/>
        <w:left w:val="single" w:sz="8" w:space="0" w:color="2B86C7" w:themeColor="accent3"/>
        <w:bottom w:val="single" w:sz="8" w:space="0" w:color="2B86C7" w:themeColor="accent3"/>
        <w:right w:val="single" w:sz="8" w:space="0" w:color="2B86C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86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</w:tcPr>
    </w:tblStylePr>
    <w:tblStylePr w:type="band1Horz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16B99" w:themeColor="accent4"/>
        <w:left w:val="single" w:sz="8" w:space="0" w:color="216B99" w:themeColor="accent4"/>
        <w:bottom w:val="single" w:sz="8" w:space="0" w:color="216B99" w:themeColor="accent4"/>
        <w:right w:val="single" w:sz="8" w:space="0" w:color="216B9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6B9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</w:tcPr>
    </w:tblStylePr>
    <w:tblStylePr w:type="band1Horz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1AC4C" w:themeColor="accent5"/>
        <w:left w:val="single" w:sz="8" w:space="0" w:color="41AC4C" w:themeColor="accent5"/>
        <w:bottom w:val="single" w:sz="8" w:space="0" w:color="41AC4C" w:themeColor="accent5"/>
        <w:right w:val="single" w:sz="8" w:space="0" w:color="41AC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AC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</w:tcPr>
    </w:tblStylePr>
    <w:tblStylePr w:type="band1Horz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E3F91" w:themeColor="accent6"/>
        <w:left w:val="single" w:sz="8" w:space="0" w:color="8E3F91" w:themeColor="accent6"/>
        <w:bottom w:val="single" w:sz="8" w:space="0" w:color="8E3F91" w:themeColor="accent6"/>
        <w:right w:val="single" w:sz="8" w:space="0" w:color="8E3F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3F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</w:tcPr>
    </w:tblStylePr>
    <w:tblStylePr w:type="band1Horz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  <w:tblBorders>
        <w:top w:val="single" w:sz="8" w:space="0" w:color="2FB6BC" w:themeColor="accent1"/>
        <w:bottom w:val="single" w:sz="8" w:space="0" w:color="2FB6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B6BC" w:themeColor="accent1"/>
          <w:left w:val="nil"/>
          <w:bottom w:val="single" w:sz="8" w:space="0" w:color="2FB6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B6BC" w:themeColor="accent1"/>
          <w:left w:val="nil"/>
          <w:bottom w:val="single" w:sz="8" w:space="0" w:color="2FB6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  <w:tblBorders>
        <w:top w:val="single" w:sz="8" w:space="0" w:color="009695" w:themeColor="accent2"/>
        <w:bottom w:val="single" w:sz="8" w:space="0" w:color="00969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95" w:themeColor="accent2"/>
          <w:left w:val="nil"/>
          <w:bottom w:val="single" w:sz="8" w:space="0" w:color="0096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95" w:themeColor="accent2"/>
          <w:left w:val="nil"/>
          <w:bottom w:val="single" w:sz="8" w:space="0" w:color="0096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F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  <w:tblBorders>
        <w:top w:val="single" w:sz="8" w:space="0" w:color="2B86C7" w:themeColor="accent3"/>
        <w:bottom w:val="single" w:sz="8" w:space="0" w:color="2B86C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86C7" w:themeColor="accent3"/>
          <w:left w:val="nil"/>
          <w:bottom w:val="single" w:sz="8" w:space="0" w:color="2B86C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86C7" w:themeColor="accent3"/>
          <w:left w:val="nil"/>
          <w:bottom w:val="single" w:sz="8" w:space="0" w:color="2B86C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1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1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  <w:tblBorders>
        <w:top w:val="single" w:sz="8" w:space="0" w:color="216B99" w:themeColor="accent4"/>
        <w:bottom w:val="single" w:sz="8" w:space="0" w:color="216B9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6B99" w:themeColor="accent4"/>
          <w:left w:val="nil"/>
          <w:bottom w:val="single" w:sz="8" w:space="0" w:color="216B9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6B99" w:themeColor="accent4"/>
          <w:left w:val="nil"/>
          <w:bottom w:val="single" w:sz="8" w:space="0" w:color="216B9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DCF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DCF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  <w:tblBorders>
        <w:top w:val="single" w:sz="8" w:space="0" w:color="41AC4C" w:themeColor="accent5"/>
        <w:bottom w:val="single" w:sz="8" w:space="0" w:color="41AC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AC4C" w:themeColor="accent5"/>
          <w:left w:val="nil"/>
          <w:bottom w:val="single" w:sz="8" w:space="0" w:color="41AC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AC4C" w:themeColor="accent5"/>
          <w:left w:val="nil"/>
          <w:bottom w:val="single" w:sz="8" w:space="0" w:color="41AC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C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CD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  <w:tblBorders>
        <w:top w:val="single" w:sz="8" w:space="0" w:color="8E3F91" w:themeColor="accent6"/>
        <w:bottom w:val="single" w:sz="8" w:space="0" w:color="8E3F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3F91" w:themeColor="accent6"/>
          <w:left w:val="nil"/>
          <w:bottom w:val="single" w:sz="8" w:space="0" w:color="8E3F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3F91" w:themeColor="accent6"/>
          <w:left w:val="nil"/>
          <w:bottom w:val="single" w:sz="8" w:space="0" w:color="8E3F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AE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075F9"/>
    <w:rPr>
      <w:bCs w:val="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3075F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075F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075F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3075F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3075F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075F9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075F9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075F9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075F9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075F9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075F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075F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075F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075F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075F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3075F9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075F9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075F9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075F9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075F9"/>
    <w:pPr>
      <w:numPr>
        <w:numId w:val="19"/>
      </w:numPr>
      <w:contextualSpacing/>
    </w:pPr>
  </w:style>
  <w:style w:type="paragraph" w:styleId="ListParagraph">
    <w:name w:val="List Paragraph"/>
    <w:basedOn w:val="Normal"/>
    <w:uiPriority w:val="34"/>
    <w:qFormat/>
    <w:rsid w:val="003075F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D9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D9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FF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F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B6E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B6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A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A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D28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D2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80C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80C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ListTable2">
    <w:name w:val="List Table 2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BD9DE" w:themeColor="accent1" w:themeTint="99"/>
        <w:bottom w:val="single" w:sz="4" w:space="0" w:color="7BD9DE" w:themeColor="accent1" w:themeTint="99"/>
        <w:insideH w:val="single" w:sz="4" w:space="0" w:color="7BD9D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7FFFD" w:themeColor="accent2" w:themeTint="99"/>
        <w:bottom w:val="single" w:sz="4" w:space="0" w:color="27FFFD" w:themeColor="accent2" w:themeTint="99"/>
        <w:insideH w:val="single" w:sz="4" w:space="0" w:color="27FFF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AB6E2" w:themeColor="accent3" w:themeTint="99"/>
        <w:bottom w:val="single" w:sz="4" w:space="0" w:color="7AB6E2" w:themeColor="accent3" w:themeTint="99"/>
        <w:insideH w:val="single" w:sz="4" w:space="0" w:color="7AB6E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EACDC" w:themeColor="accent4" w:themeTint="99"/>
        <w:bottom w:val="single" w:sz="4" w:space="0" w:color="5EACDC" w:themeColor="accent4" w:themeTint="99"/>
        <w:insideH w:val="single" w:sz="4" w:space="0" w:color="5EA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8D28F" w:themeColor="accent5" w:themeTint="99"/>
        <w:bottom w:val="single" w:sz="4" w:space="0" w:color="88D28F" w:themeColor="accent5" w:themeTint="99"/>
        <w:insideH w:val="single" w:sz="4" w:space="0" w:color="88D28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580C8" w:themeColor="accent6" w:themeTint="99"/>
        <w:bottom w:val="single" w:sz="4" w:space="0" w:color="C580C8" w:themeColor="accent6" w:themeTint="99"/>
        <w:insideH w:val="single" w:sz="4" w:space="0" w:color="C580C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ListTable3">
    <w:name w:val="List Table 3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FB6BC" w:themeColor="accent1"/>
        <w:left w:val="single" w:sz="4" w:space="0" w:color="2FB6BC" w:themeColor="accent1"/>
        <w:bottom w:val="single" w:sz="4" w:space="0" w:color="2FB6BC" w:themeColor="accent1"/>
        <w:right w:val="single" w:sz="4" w:space="0" w:color="2FB6B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B6BC" w:themeFill="accent1"/>
      </w:tcPr>
    </w:tblStylePr>
    <w:tblStylePr w:type="lastRow">
      <w:rPr>
        <w:b/>
        <w:bCs/>
      </w:rPr>
      <w:tblPr/>
      <w:tcPr>
        <w:tcBorders>
          <w:top w:val="double" w:sz="4" w:space="0" w:color="2FB6B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B6BC" w:themeColor="accent1"/>
          <w:right w:val="single" w:sz="4" w:space="0" w:color="2FB6BC" w:themeColor="accent1"/>
        </w:tcBorders>
      </w:tcPr>
    </w:tblStylePr>
    <w:tblStylePr w:type="band1Horz">
      <w:tblPr/>
      <w:tcPr>
        <w:tcBorders>
          <w:top w:val="single" w:sz="4" w:space="0" w:color="2FB6BC" w:themeColor="accent1"/>
          <w:bottom w:val="single" w:sz="4" w:space="0" w:color="2FB6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B6BC" w:themeColor="accent1"/>
          <w:left w:val="nil"/>
        </w:tcBorders>
      </w:tcPr>
    </w:tblStylePr>
    <w:tblStylePr w:type="swCell">
      <w:tblPr/>
      <w:tcPr>
        <w:tcBorders>
          <w:top w:val="double" w:sz="4" w:space="0" w:color="2FB6B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9695" w:themeColor="accent2"/>
        <w:left w:val="single" w:sz="4" w:space="0" w:color="009695" w:themeColor="accent2"/>
        <w:bottom w:val="single" w:sz="4" w:space="0" w:color="009695" w:themeColor="accent2"/>
        <w:right w:val="single" w:sz="4" w:space="0" w:color="00969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95" w:themeFill="accent2"/>
      </w:tcPr>
    </w:tblStylePr>
    <w:tblStylePr w:type="lastRow">
      <w:rPr>
        <w:b/>
        <w:bCs/>
      </w:rPr>
      <w:tblPr/>
      <w:tcPr>
        <w:tcBorders>
          <w:top w:val="double" w:sz="4" w:space="0" w:color="00969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95" w:themeColor="accent2"/>
          <w:right w:val="single" w:sz="4" w:space="0" w:color="009695" w:themeColor="accent2"/>
        </w:tcBorders>
      </w:tcPr>
    </w:tblStylePr>
    <w:tblStylePr w:type="band1Horz">
      <w:tblPr/>
      <w:tcPr>
        <w:tcBorders>
          <w:top w:val="single" w:sz="4" w:space="0" w:color="009695" w:themeColor="accent2"/>
          <w:bottom w:val="single" w:sz="4" w:space="0" w:color="00969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95" w:themeColor="accent2"/>
          <w:left w:val="nil"/>
        </w:tcBorders>
      </w:tcPr>
    </w:tblStylePr>
    <w:tblStylePr w:type="swCell">
      <w:tblPr/>
      <w:tcPr>
        <w:tcBorders>
          <w:top w:val="double" w:sz="4" w:space="0" w:color="00969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B86C7" w:themeColor="accent3"/>
        <w:left w:val="single" w:sz="4" w:space="0" w:color="2B86C7" w:themeColor="accent3"/>
        <w:bottom w:val="single" w:sz="4" w:space="0" w:color="2B86C7" w:themeColor="accent3"/>
        <w:right w:val="single" w:sz="4" w:space="0" w:color="2B86C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86C7" w:themeFill="accent3"/>
      </w:tcPr>
    </w:tblStylePr>
    <w:tblStylePr w:type="lastRow">
      <w:rPr>
        <w:b/>
        <w:bCs/>
      </w:rPr>
      <w:tblPr/>
      <w:tcPr>
        <w:tcBorders>
          <w:top w:val="double" w:sz="4" w:space="0" w:color="2B86C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86C7" w:themeColor="accent3"/>
          <w:right w:val="single" w:sz="4" w:space="0" w:color="2B86C7" w:themeColor="accent3"/>
        </w:tcBorders>
      </w:tcPr>
    </w:tblStylePr>
    <w:tblStylePr w:type="band1Horz">
      <w:tblPr/>
      <w:tcPr>
        <w:tcBorders>
          <w:top w:val="single" w:sz="4" w:space="0" w:color="2B86C7" w:themeColor="accent3"/>
          <w:bottom w:val="single" w:sz="4" w:space="0" w:color="2B86C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86C7" w:themeColor="accent3"/>
          <w:left w:val="nil"/>
        </w:tcBorders>
      </w:tcPr>
    </w:tblStylePr>
    <w:tblStylePr w:type="swCell">
      <w:tblPr/>
      <w:tcPr>
        <w:tcBorders>
          <w:top w:val="double" w:sz="4" w:space="0" w:color="2B86C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16B99" w:themeColor="accent4"/>
        <w:left w:val="single" w:sz="4" w:space="0" w:color="216B99" w:themeColor="accent4"/>
        <w:bottom w:val="single" w:sz="4" w:space="0" w:color="216B99" w:themeColor="accent4"/>
        <w:right w:val="single" w:sz="4" w:space="0" w:color="216B9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6B99" w:themeFill="accent4"/>
      </w:tcPr>
    </w:tblStylePr>
    <w:tblStylePr w:type="lastRow">
      <w:rPr>
        <w:b/>
        <w:bCs/>
      </w:rPr>
      <w:tblPr/>
      <w:tcPr>
        <w:tcBorders>
          <w:top w:val="double" w:sz="4" w:space="0" w:color="216B9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6B99" w:themeColor="accent4"/>
          <w:right w:val="single" w:sz="4" w:space="0" w:color="216B99" w:themeColor="accent4"/>
        </w:tcBorders>
      </w:tcPr>
    </w:tblStylePr>
    <w:tblStylePr w:type="band1Horz">
      <w:tblPr/>
      <w:tcPr>
        <w:tcBorders>
          <w:top w:val="single" w:sz="4" w:space="0" w:color="216B99" w:themeColor="accent4"/>
          <w:bottom w:val="single" w:sz="4" w:space="0" w:color="216B9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6B99" w:themeColor="accent4"/>
          <w:left w:val="nil"/>
        </w:tcBorders>
      </w:tcPr>
    </w:tblStylePr>
    <w:tblStylePr w:type="swCell">
      <w:tblPr/>
      <w:tcPr>
        <w:tcBorders>
          <w:top w:val="double" w:sz="4" w:space="0" w:color="216B9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41AC4C" w:themeColor="accent5"/>
        <w:left w:val="single" w:sz="4" w:space="0" w:color="41AC4C" w:themeColor="accent5"/>
        <w:bottom w:val="single" w:sz="4" w:space="0" w:color="41AC4C" w:themeColor="accent5"/>
        <w:right w:val="single" w:sz="4" w:space="0" w:color="41AC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AC4C" w:themeFill="accent5"/>
      </w:tcPr>
    </w:tblStylePr>
    <w:tblStylePr w:type="lastRow">
      <w:rPr>
        <w:b/>
        <w:bCs/>
      </w:rPr>
      <w:tblPr/>
      <w:tcPr>
        <w:tcBorders>
          <w:top w:val="double" w:sz="4" w:space="0" w:color="41AC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AC4C" w:themeColor="accent5"/>
          <w:right w:val="single" w:sz="4" w:space="0" w:color="41AC4C" w:themeColor="accent5"/>
        </w:tcBorders>
      </w:tcPr>
    </w:tblStylePr>
    <w:tblStylePr w:type="band1Horz">
      <w:tblPr/>
      <w:tcPr>
        <w:tcBorders>
          <w:top w:val="single" w:sz="4" w:space="0" w:color="41AC4C" w:themeColor="accent5"/>
          <w:bottom w:val="single" w:sz="4" w:space="0" w:color="41AC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AC4C" w:themeColor="accent5"/>
          <w:left w:val="nil"/>
        </w:tcBorders>
      </w:tcPr>
    </w:tblStylePr>
    <w:tblStylePr w:type="swCell">
      <w:tblPr/>
      <w:tcPr>
        <w:tcBorders>
          <w:top w:val="double" w:sz="4" w:space="0" w:color="41AC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E3F91" w:themeColor="accent6"/>
        <w:left w:val="single" w:sz="4" w:space="0" w:color="8E3F91" w:themeColor="accent6"/>
        <w:bottom w:val="single" w:sz="4" w:space="0" w:color="8E3F91" w:themeColor="accent6"/>
        <w:right w:val="single" w:sz="4" w:space="0" w:color="8E3F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E3F91" w:themeFill="accent6"/>
      </w:tcPr>
    </w:tblStylePr>
    <w:tblStylePr w:type="lastRow">
      <w:rPr>
        <w:b/>
        <w:bCs/>
      </w:rPr>
      <w:tblPr/>
      <w:tcPr>
        <w:tcBorders>
          <w:top w:val="double" w:sz="4" w:space="0" w:color="8E3F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E3F91" w:themeColor="accent6"/>
          <w:right w:val="single" w:sz="4" w:space="0" w:color="8E3F91" w:themeColor="accent6"/>
        </w:tcBorders>
      </w:tcPr>
    </w:tblStylePr>
    <w:tblStylePr w:type="band1Horz">
      <w:tblPr/>
      <w:tcPr>
        <w:tcBorders>
          <w:top w:val="single" w:sz="4" w:space="0" w:color="8E3F91" w:themeColor="accent6"/>
          <w:bottom w:val="single" w:sz="4" w:space="0" w:color="8E3F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E3F91" w:themeColor="accent6"/>
          <w:left w:val="nil"/>
        </w:tcBorders>
      </w:tcPr>
    </w:tblStylePr>
    <w:tblStylePr w:type="swCell">
      <w:tblPr/>
      <w:tcPr>
        <w:tcBorders>
          <w:top w:val="double" w:sz="4" w:space="0" w:color="8E3F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B6BC" w:themeColor="accent1"/>
          <w:left w:val="single" w:sz="4" w:space="0" w:color="2FB6BC" w:themeColor="accent1"/>
          <w:bottom w:val="single" w:sz="4" w:space="0" w:color="2FB6BC" w:themeColor="accent1"/>
          <w:right w:val="single" w:sz="4" w:space="0" w:color="2FB6BC" w:themeColor="accent1"/>
          <w:insideH w:val="nil"/>
        </w:tcBorders>
        <w:shd w:val="clear" w:color="auto" w:fill="2FB6BC" w:themeFill="accent1"/>
      </w:tcPr>
    </w:tblStylePr>
    <w:tblStylePr w:type="lastRow">
      <w:rPr>
        <w:b/>
        <w:bCs/>
      </w:rPr>
      <w:tblPr/>
      <w:tcPr>
        <w:tcBorders>
          <w:top w:val="double" w:sz="4" w:space="0" w:color="7BD9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95" w:themeColor="accent2"/>
          <w:left w:val="single" w:sz="4" w:space="0" w:color="009695" w:themeColor="accent2"/>
          <w:bottom w:val="single" w:sz="4" w:space="0" w:color="009695" w:themeColor="accent2"/>
          <w:right w:val="single" w:sz="4" w:space="0" w:color="009695" w:themeColor="accent2"/>
          <w:insideH w:val="nil"/>
        </w:tcBorders>
        <w:shd w:val="clear" w:color="auto" w:fill="009695" w:themeFill="accent2"/>
      </w:tcPr>
    </w:tblStylePr>
    <w:tblStylePr w:type="lastRow">
      <w:rPr>
        <w:b/>
        <w:bCs/>
      </w:rPr>
      <w:tblPr/>
      <w:tcPr>
        <w:tcBorders>
          <w:top w:val="double" w:sz="4" w:space="0" w:color="27F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86C7" w:themeColor="accent3"/>
          <w:left w:val="single" w:sz="4" w:space="0" w:color="2B86C7" w:themeColor="accent3"/>
          <w:bottom w:val="single" w:sz="4" w:space="0" w:color="2B86C7" w:themeColor="accent3"/>
          <w:right w:val="single" w:sz="4" w:space="0" w:color="2B86C7" w:themeColor="accent3"/>
          <w:insideH w:val="nil"/>
        </w:tcBorders>
        <w:shd w:val="clear" w:color="auto" w:fill="2B86C7" w:themeFill="accent3"/>
      </w:tcPr>
    </w:tblStylePr>
    <w:tblStylePr w:type="lastRow">
      <w:rPr>
        <w:b/>
        <w:bCs/>
      </w:rPr>
      <w:tblPr/>
      <w:tcPr>
        <w:tcBorders>
          <w:top w:val="double" w:sz="4" w:space="0" w:color="7AB6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6B99" w:themeColor="accent4"/>
          <w:left w:val="single" w:sz="4" w:space="0" w:color="216B99" w:themeColor="accent4"/>
          <w:bottom w:val="single" w:sz="4" w:space="0" w:color="216B99" w:themeColor="accent4"/>
          <w:right w:val="single" w:sz="4" w:space="0" w:color="216B99" w:themeColor="accent4"/>
          <w:insideH w:val="nil"/>
        </w:tcBorders>
        <w:shd w:val="clear" w:color="auto" w:fill="216B99" w:themeFill="accent4"/>
      </w:tcPr>
    </w:tblStylePr>
    <w:tblStylePr w:type="lastRow">
      <w:rPr>
        <w:b/>
        <w:bCs/>
      </w:rPr>
      <w:tblPr/>
      <w:tcPr>
        <w:tcBorders>
          <w:top w:val="double" w:sz="4" w:space="0" w:color="5EA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C4C" w:themeColor="accent5"/>
          <w:left w:val="single" w:sz="4" w:space="0" w:color="41AC4C" w:themeColor="accent5"/>
          <w:bottom w:val="single" w:sz="4" w:space="0" w:color="41AC4C" w:themeColor="accent5"/>
          <w:right w:val="single" w:sz="4" w:space="0" w:color="41AC4C" w:themeColor="accent5"/>
          <w:insideH w:val="nil"/>
        </w:tcBorders>
        <w:shd w:val="clear" w:color="auto" w:fill="41AC4C" w:themeFill="accent5"/>
      </w:tcPr>
    </w:tblStylePr>
    <w:tblStylePr w:type="lastRow">
      <w:rPr>
        <w:b/>
        <w:bCs/>
      </w:rPr>
      <w:tblPr/>
      <w:tcPr>
        <w:tcBorders>
          <w:top w:val="double" w:sz="4" w:space="0" w:color="88D2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3F91" w:themeColor="accent6"/>
          <w:left w:val="single" w:sz="4" w:space="0" w:color="8E3F91" w:themeColor="accent6"/>
          <w:bottom w:val="single" w:sz="4" w:space="0" w:color="8E3F91" w:themeColor="accent6"/>
          <w:right w:val="single" w:sz="4" w:space="0" w:color="8E3F91" w:themeColor="accent6"/>
          <w:insideH w:val="nil"/>
        </w:tcBorders>
        <w:shd w:val="clear" w:color="auto" w:fill="8E3F91" w:themeFill="accent6"/>
      </w:tcPr>
    </w:tblStylePr>
    <w:tblStylePr w:type="lastRow">
      <w:rPr>
        <w:b/>
        <w:bCs/>
      </w:rPr>
      <w:tblPr/>
      <w:tcPr>
        <w:tcBorders>
          <w:top w:val="double" w:sz="4" w:space="0" w:color="C580C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2FB6BC" w:themeColor="accent1"/>
        <w:left w:val="single" w:sz="24" w:space="0" w:color="2FB6BC" w:themeColor="accent1"/>
        <w:bottom w:val="single" w:sz="24" w:space="0" w:color="2FB6BC" w:themeColor="accent1"/>
        <w:right w:val="single" w:sz="24" w:space="0" w:color="2FB6BC" w:themeColor="accent1"/>
      </w:tblBorders>
    </w:tblPr>
    <w:tcPr>
      <w:shd w:val="clear" w:color="auto" w:fill="2FB6B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9695" w:themeColor="accent2"/>
        <w:left w:val="single" w:sz="24" w:space="0" w:color="009695" w:themeColor="accent2"/>
        <w:bottom w:val="single" w:sz="24" w:space="0" w:color="009695" w:themeColor="accent2"/>
        <w:right w:val="single" w:sz="24" w:space="0" w:color="009695" w:themeColor="accent2"/>
      </w:tblBorders>
    </w:tblPr>
    <w:tcPr>
      <w:shd w:val="clear" w:color="auto" w:fill="00969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2B86C7" w:themeColor="accent3"/>
        <w:left w:val="single" w:sz="24" w:space="0" w:color="2B86C7" w:themeColor="accent3"/>
        <w:bottom w:val="single" w:sz="24" w:space="0" w:color="2B86C7" w:themeColor="accent3"/>
        <w:right w:val="single" w:sz="24" w:space="0" w:color="2B86C7" w:themeColor="accent3"/>
      </w:tblBorders>
    </w:tblPr>
    <w:tcPr>
      <w:shd w:val="clear" w:color="auto" w:fill="2B86C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216B99" w:themeColor="accent4"/>
        <w:left w:val="single" w:sz="24" w:space="0" w:color="216B99" w:themeColor="accent4"/>
        <w:bottom w:val="single" w:sz="24" w:space="0" w:color="216B99" w:themeColor="accent4"/>
        <w:right w:val="single" w:sz="24" w:space="0" w:color="216B99" w:themeColor="accent4"/>
      </w:tblBorders>
    </w:tblPr>
    <w:tcPr>
      <w:shd w:val="clear" w:color="auto" w:fill="216B9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41AC4C" w:themeColor="accent5"/>
        <w:left w:val="single" w:sz="24" w:space="0" w:color="41AC4C" w:themeColor="accent5"/>
        <w:bottom w:val="single" w:sz="24" w:space="0" w:color="41AC4C" w:themeColor="accent5"/>
        <w:right w:val="single" w:sz="24" w:space="0" w:color="41AC4C" w:themeColor="accent5"/>
      </w:tblBorders>
    </w:tblPr>
    <w:tcPr>
      <w:shd w:val="clear" w:color="auto" w:fill="41AC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8E3F91" w:themeColor="accent6"/>
        <w:left w:val="single" w:sz="24" w:space="0" w:color="8E3F91" w:themeColor="accent6"/>
        <w:bottom w:val="single" w:sz="24" w:space="0" w:color="8E3F91" w:themeColor="accent6"/>
        <w:right w:val="single" w:sz="24" w:space="0" w:color="8E3F91" w:themeColor="accent6"/>
      </w:tblBorders>
    </w:tblPr>
    <w:tcPr>
      <w:shd w:val="clear" w:color="auto" w:fill="8E3F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  <w:tblBorders>
        <w:top w:val="single" w:sz="4" w:space="0" w:color="2FB6BC" w:themeColor="accent1"/>
        <w:bottom w:val="single" w:sz="4" w:space="0" w:color="2FB6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FB6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FB6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  <w:tblBorders>
        <w:top w:val="single" w:sz="4" w:space="0" w:color="009695" w:themeColor="accent2"/>
        <w:bottom w:val="single" w:sz="4" w:space="0" w:color="00969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69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  <w:tblBorders>
        <w:top w:val="single" w:sz="4" w:space="0" w:color="2B86C7" w:themeColor="accent3"/>
        <w:bottom w:val="single" w:sz="4" w:space="0" w:color="2B86C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B86C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B86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  <w:tblBorders>
        <w:top w:val="single" w:sz="4" w:space="0" w:color="216B99" w:themeColor="accent4"/>
        <w:bottom w:val="single" w:sz="4" w:space="0" w:color="216B9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16B9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16B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  <w:tblBorders>
        <w:top w:val="single" w:sz="4" w:space="0" w:color="41AC4C" w:themeColor="accent5"/>
        <w:bottom w:val="single" w:sz="4" w:space="0" w:color="41AC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1AC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1AC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  <w:tblBorders>
        <w:top w:val="single" w:sz="4" w:space="0" w:color="8E3F91" w:themeColor="accent6"/>
        <w:bottom w:val="single" w:sz="4" w:space="0" w:color="8E3F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E3F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E3F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B6B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B6B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B6B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B6B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9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9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9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9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86C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86C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86C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86C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6B9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6B9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6B9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6B9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AC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AC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AC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AC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E3F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E3F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E3F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E3F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075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64" w:lineRule="auto"/>
    </w:pPr>
    <w:rPr>
      <w:rFonts w:ascii="Consolas" w:eastAsiaTheme="minorEastAsia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075F9"/>
    <w:rPr>
      <w:rFonts w:ascii="Consolas" w:eastAsiaTheme="minorEastAsia" w:hAnsi="Consolas"/>
      <w:lang w:val="en-GB"/>
    </w:rPr>
  </w:style>
  <w:style w:type="table" w:styleId="MediumGrid1">
    <w:name w:val="Medium Grid 1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AD0D5" w:themeColor="accent1" w:themeTint="BF"/>
        <w:left w:val="single" w:sz="8" w:space="0" w:color="5AD0D5" w:themeColor="accent1" w:themeTint="BF"/>
        <w:bottom w:val="single" w:sz="8" w:space="0" w:color="5AD0D5" w:themeColor="accent1" w:themeTint="BF"/>
        <w:right w:val="single" w:sz="8" w:space="0" w:color="5AD0D5" w:themeColor="accent1" w:themeTint="BF"/>
        <w:insideH w:val="single" w:sz="8" w:space="0" w:color="5AD0D5" w:themeColor="accent1" w:themeTint="BF"/>
        <w:insideV w:val="single" w:sz="8" w:space="0" w:color="5AD0D5" w:themeColor="accent1" w:themeTint="BF"/>
      </w:tblBorders>
    </w:tblPr>
    <w:tcPr>
      <w:shd w:val="clear" w:color="auto" w:fill="C8EF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AD0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E0E3" w:themeFill="accent1" w:themeFillTint="7F"/>
      </w:tcPr>
    </w:tblStylePr>
    <w:tblStylePr w:type="band1Horz">
      <w:tblPr/>
      <w:tcPr>
        <w:shd w:val="clear" w:color="auto" w:fill="91E0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F0EE" w:themeColor="accent2" w:themeTint="BF"/>
        <w:left w:val="single" w:sz="8" w:space="0" w:color="00F0EE" w:themeColor="accent2" w:themeTint="BF"/>
        <w:bottom w:val="single" w:sz="8" w:space="0" w:color="00F0EE" w:themeColor="accent2" w:themeTint="BF"/>
        <w:right w:val="single" w:sz="8" w:space="0" w:color="00F0EE" w:themeColor="accent2" w:themeTint="BF"/>
        <w:insideH w:val="single" w:sz="8" w:space="0" w:color="00F0EE" w:themeColor="accent2" w:themeTint="BF"/>
        <w:insideV w:val="single" w:sz="8" w:space="0" w:color="00F0EE" w:themeColor="accent2" w:themeTint="BF"/>
      </w:tblBorders>
    </w:tblPr>
    <w:tcPr>
      <w:shd w:val="clear" w:color="auto" w:fill="A6FF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0E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FFFD" w:themeFill="accent2" w:themeFillTint="7F"/>
      </w:tcPr>
    </w:tblStylePr>
    <w:tblStylePr w:type="band1Horz">
      <w:tblPr/>
      <w:tcPr>
        <w:shd w:val="clear" w:color="auto" w:fill="4BFFF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9A4DB" w:themeColor="accent3" w:themeTint="BF"/>
        <w:left w:val="single" w:sz="8" w:space="0" w:color="59A4DB" w:themeColor="accent3" w:themeTint="BF"/>
        <w:bottom w:val="single" w:sz="8" w:space="0" w:color="59A4DB" w:themeColor="accent3" w:themeTint="BF"/>
        <w:right w:val="single" w:sz="8" w:space="0" w:color="59A4DB" w:themeColor="accent3" w:themeTint="BF"/>
        <w:insideH w:val="single" w:sz="8" w:space="0" w:color="59A4DB" w:themeColor="accent3" w:themeTint="BF"/>
        <w:insideV w:val="single" w:sz="8" w:space="0" w:color="59A4DB" w:themeColor="accent3" w:themeTint="BF"/>
      </w:tblBorders>
    </w:tblPr>
    <w:tcPr>
      <w:shd w:val="clear" w:color="auto" w:fill="C8E1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A4D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C3E7" w:themeFill="accent3" w:themeFillTint="7F"/>
      </w:tcPr>
    </w:tblStylePr>
    <w:tblStylePr w:type="band1Horz">
      <w:tblPr/>
      <w:tcPr>
        <w:shd w:val="clear" w:color="auto" w:fill="91C3E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3797D4" w:themeColor="accent4" w:themeTint="BF"/>
        <w:left w:val="single" w:sz="8" w:space="0" w:color="3797D4" w:themeColor="accent4" w:themeTint="BF"/>
        <w:bottom w:val="single" w:sz="8" w:space="0" w:color="3797D4" w:themeColor="accent4" w:themeTint="BF"/>
        <w:right w:val="single" w:sz="8" w:space="0" w:color="3797D4" w:themeColor="accent4" w:themeTint="BF"/>
        <w:insideH w:val="single" w:sz="8" w:space="0" w:color="3797D4" w:themeColor="accent4" w:themeTint="BF"/>
        <w:insideV w:val="single" w:sz="8" w:space="0" w:color="3797D4" w:themeColor="accent4" w:themeTint="BF"/>
      </w:tblBorders>
    </w:tblPr>
    <w:tcPr>
      <w:shd w:val="clear" w:color="auto" w:fill="BCDCF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97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BAE2" w:themeFill="accent4" w:themeFillTint="7F"/>
      </w:tcPr>
    </w:tblStylePr>
    <w:tblStylePr w:type="band1Horz">
      <w:tblPr/>
      <w:tcPr>
        <w:shd w:val="clear" w:color="auto" w:fill="7ABAE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6AC673" w:themeColor="accent5" w:themeTint="BF"/>
        <w:left w:val="single" w:sz="8" w:space="0" w:color="6AC673" w:themeColor="accent5" w:themeTint="BF"/>
        <w:bottom w:val="single" w:sz="8" w:space="0" w:color="6AC673" w:themeColor="accent5" w:themeTint="BF"/>
        <w:right w:val="single" w:sz="8" w:space="0" w:color="6AC673" w:themeColor="accent5" w:themeTint="BF"/>
        <w:insideH w:val="single" w:sz="8" w:space="0" w:color="6AC673" w:themeColor="accent5" w:themeTint="BF"/>
        <w:insideV w:val="single" w:sz="8" w:space="0" w:color="6AC673" w:themeColor="accent5" w:themeTint="BF"/>
      </w:tblBorders>
    </w:tblPr>
    <w:tcPr>
      <w:shd w:val="clear" w:color="auto" w:fill="CDEC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C67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9A2" w:themeFill="accent5" w:themeFillTint="7F"/>
      </w:tcPr>
    </w:tblStylePr>
    <w:tblStylePr w:type="band1Horz">
      <w:tblPr/>
      <w:tcPr>
        <w:shd w:val="clear" w:color="auto" w:fill="9CD9A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661BA" w:themeColor="accent6" w:themeTint="BF"/>
        <w:left w:val="single" w:sz="8" w:space="0" w:color="B661BA" w:themeColor="accent6" w:themeTint="BF"/>
        <w:bottom w:val="single" w:sz="8" w:space="0" w:color="B661BA" w:themeColor="accent6" w:themeTint="BF"/>
        <w:right w:val="single" w:sz="8" w:space="0" w:color="B661BA" w:themeColor="accent6" w:themeTint="BF"/>
        <w:insideH w:val="single" w:sz="8" w:space="0" w:color="B661BA" w:themeColor="accent6" w:themeTint="BF"/>
        <w:insideV w:val="single" w:sz="8" w:space="0" w:color="B661BA" w:themeColor="accent6" w:themeTint="BF"/>
      </w:tblBorders>
    </w:tblPr>
    <w:tcPr>
      <w:shd w:val="clear" w:color="auto" w:fill="E7CAE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61B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95D1" w:themeFill="accent6" w:themeFillTint="7F"/>
      </w:tcPr>
    </w:tblStylePr>
    <w:tblStylePr w:type="band1Horz">
      <w:tblPr/>
      <w:tcPr>
        <w:shd w:val="clear" w:color="auto" w:fill="CF95D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FB6BC" w:themeColor="accent1"/>
        <w:left w:val="single" w:sz="8" w:space="0" w:color="2FB6BC" w:themeColor="accent1"/>
        <w:bottom w:val="single" w:sz="8" w:space="0" w:color="2FB6BC" w:themeColor="accent1"/>
        <w:right w:val="single" w:sz="8" w:space="0" w:color="2FB6BC" w:themeColor="accent1"/>
        <w:insideH w:val="single" w:sz="8" w:space="0" w:color="2FB6BC" w:themeColor="accent1"/>
        <w:insideV w:val="single" w:sz="8" w:space="0" w:color="2FB6BC" w:themeColor="accent1"/>
      </w:tblBorders>
    </w:tblPr>
    <w:tcPr>
      <w:shd w:val="clear" w:color="auto" w:fill="C8EF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8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2F4" w:themeFill="accent1" w:themeFillTint="33"/>
      </w:tcPr>
    </w:tblStylePr>
    <w:tblStylePr w:type="band1Vert">
      <w:tblPr/>
      <w:tcPr>
        <w:shd w:val="clear" w:color="auto" w:fill="91E0E3" w:themeFill="accent1" w:themeFillTint="7F"/>
      </w:tcPr>
    </w:tblStylePr>
    <w:tblStylePr w:type="band1Horz">
      <w:tblPr/>
      <w:tcPr>
        <w:tcBorders>
          <w:insideH w:val="single" w:sz="6" w:space="0" w:color="2FB6BC" w:themeColor="accent1"/>
          <w:insideV w:val="single" w:sz="6" w:space="0" w:color="2FB6BC" w:themeColor="accent1"/>
        </w:tcBorders>
        <w:shd w:val="clear" w:color="auto" w:fill="91E0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95" w:themeColor="accent2"/>
        <w:left w:val="single" w:sz="8" w:space="0" w:color="009695" w:themeColor="accent2"/>
        <w:bottom w:val="single" w:sz="8" w:space="0" w:color="009695" w:themeColor="accent2"/>
        <w:right w:val="single" w:sz="8" w:space="0" w:color="009695" w:themeColor="accent2"/>
        <w:insideH w:val="single" w:sz="8" w:space="0" w:color="009695" w:themeColor="accent2"/>
        <w:insideV w:val="single" w:sz="8" w:space="0" w:color="009695" w:themeColor="accent2"/>
      </w:tblBorders>
    </w:tblPr>
    <w:tcPr>
      <w:shd w:val="clear" w:color="auto" w:fill="A6FFF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BFF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FE" w:themeFill="accent2" w:themeFillTint="33"/>
      </w:tcPr>
    </w:tblStylePr>
    <w:tblStylePr w:type="band1Vert">
      <w:tblPr/>
      <w:tcPr>
        <w:shd w:val="clear" w:color="auto" w:fill="4BFFFD" w:themeFill="accent2" w:themeFillTint="7F"/>
      </w:tcPr>
    </w:tblStylePr>
    <w:tblStylePr w:type="band1Horz">
      <w:tblPr/>
      <w:tcPr>
        <w:tcBorders>
          <w:insideH w:val="single" w:sz="6" w:space="0" w:color="009695" w:themeColor="accent2"/>
          <w:insideV w:val="single" w:sz="6" w:space="0" w:color="009695" w:themeColor="accent2"/>
        </w:tcBorders>
        <w:shd w:val="clear" w:color="auto" w:fill="4BFF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86C7" w:themeColor="accent3"/>
        <w:left w:val="single" w:sz="8" w:space="0" w:color="2B86C7" w:themeColor="accent3"/>
        <w:bottom w:val="single" w:sz="8" w:space="0" w:color="2B86C7" w:themeColor="accent3"/>
        <w:right w:val="single" w:sz="8" w:space="0" w:color="2B86C7" w:themeColor="accent3"/>
        <w:insideH w:val="single" w:sz="8" w:space="0" w:color="2B86C7" w:themeColor="accent3"/>
        <w:insideV w:val="single" w:sz="8" w:space="0" w:color="2B86C7" w:themeColor="accent3"/>
      </w:tblBorders>
    </w:tblPr>
    <w:tcPr>
      <w:shd w:val="clear" w:color="auto" w:fill="C8E1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3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6F5" w:themeFill="accent3" w:themeFillTint="33"/>
      </w:tcPr>
    </w:tblStylePr>
    <w:tblStylePr w:type="band1Vert">
      <w:tblPr/>
      <w:tcPr>
        <w:shd w:val="clear" w:color="auto" w:fill="91C3E7" w:themeFill="accent3" w:themeFillTint="7F"/>
      </w:tcPr>
    </w:tblStylePr>
    <w:tblStylePr w:type="band1Horz">
      <w:tblPr/>
      <w:tcPr>
        <w:tcBorders>
          <w:insideH w:val="single" w:sz="6" w:space="0" w:color="2B86C7" w:themeColor="accent3"/>
          <w:insideV w:val="single" w:sz="6" w:space="0" w:color="2B86C7" w:themeColor="accent3"/>
        </w:tcBorders>
        <w:shd w:val="clear" w:color="auto" w:fill="91C3E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6B99" w:themeColor="accent4"/>
        <w:left w:val="single" w:sz="8" w:space="0" w:color="216B99" w:themeColor="accent4"/>
        <w:bottom w:val="single" w:sz="8" w:space="0" w:color="216B99" w:themeColor="accent4"/>
        <w:right w:val="single" w:sz="8" w:space="0" w:color="216B99" w:themeColor="accent4"/>
        <w:insideH w:val="single" w:sz="8" w:space="0" w:color="216B99" w:themeColor="accent4"/>
        <w:insideV w:val="single" w:sz="8" w:space="0" w:color="216B99" w:themeColor="accent4"/>
      </w:tblBorders>
    </w:tblPr>
    <w:tcPr>
      <w:shd w:val="clear" w:color="auto" w:fill="BCDCF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1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3F3" w:themeFill="accent4" w:themeFillTint="33"/>
      </w:tcPr>
    </w:tblStylePr>
    <w:tblStylePr w:type="band1Vert">
      <w:tblPr/>
      <w:tcPr>
        <w:shd w:val="clear" w:color="auto" w:fill="7ABAE2" w:themeFill="accent4" w:themeFillTint="7F"/>
      </w:tcPr>
    </w:tblStylePr>
    <w:tblStylePr w:type="band1Horz">
      <w:tblPr/>
      <w:tcPr>
        <w:tcBorders>
          <w:insideH w:val="single" w:sz="6" w:space="0" w:color="216B99" w:themeColor="accent4"/>
          <w:insideV w:val="single" w:sz="6" w:space="0" w:color="216B99" w:themeColor="accent4"/>
        </w:tcBorders>
        <w:shd w:val="clear" w:color="auto" w:fill="7ABA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AC4C" w:themeColor="accent5"/>
        <w:left w:val="single" w:sz="8" w:space="0" w:color="41AC4C" w:themeColor="accent5"/>
        <w:bottom w:val="single" w:sz="8" w:space="0" w:color="41AC4C" w:themeColor="accent5"/>
        <w:right w:val="single" w:sz="8" w:space="0" w:color="41AC4C" w:themeColor="accent5"/>
        <w:insideH w:val="single" w:sz="8" w:space="0" w:color="41AC4C" w:themeColor="accent5"/>
        <w:insideV w:val="single" w:sz="8" w:space="0" w:color="41AC4C" w:themeColor="accent5"/>
      </w:tblBorders>
    </w:tblPr>
    <w:tcPr>
      <w:shd w:val="clear" w:color="auto" w:fill="CDEC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D9" w:themeFill="accent5" w:themeFillTint="33"/>
      </w:tcPr>
    </w:tblStylePr>
    <w:tblStylePr w:type="band1Vert">
      <w:tblPr/>
      <w:tcPr>
        <w:shd w:val="clear" w:color="auto" w:fill="9CD9A2" w:themeFill="accent5" w:themeFillTint="7F"/>
      </w:tcPr>
    </w:tblStylePr>
    <w:tblStylePr w:type="band1Horz">
      <w:tblPr/>
      <w:tcPr>
        <w:tcBorders>
          <w:insideH w:val="single" w:sz="6" w:space="0" w:color="41AC4C" w:themeColor="accent5"/>
          <w:insideV w:val="single" w:sz="6" w:space="0" w:color="41AC4C" w:themeColor="accent5"/>
        </w:tcBorders>
        <w:shd w:val="clear" w:color="auto" w:fill="9CD9A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E3F91" w:themeColor="accent6"/>
        <w:left w:val="single" w:sz="8" w:space="0" w:color="8E3F91" w:themeColor="accent6"/>
        <w:bottom w:val="single" w:sz="8" w:space="0" w:color="8E3F91" w:themeColor="accent6"/>
        <w:right w:val="single" w:sz="8" w:space="0" w:color="8E3F91" w:themeColor="accent6"/>
        <w:insideH w:val="single" w:sz="8" w:space="0" w:color="8E3F91" w:themeColor="accent6"/>
        <w:insideV w:val="single" w:sz="8" w:space="0" w:color="8E3F91" w:themeColor="accent6"/>
      </w:tblBorders>
    </w:tblPr>
    <w:tcPr>
      <w:shd w:val="clear" w:color="auto" w:fill="E7CAE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EA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4EC" w:themeFill="accent6" w:themeFillTint="33"/>
      </w:tcPr>
    </w:tblStylePr>
    <w:tblStylePr w:type="band1Vert">
      <w:tblPr/>
      <w:tcPr>
        <w:shd w:val="clear" w:color="auto" w:fill="CF95D1" w:themeFill="accent6" w:themeFillTint="7F"/>
      </w:tcPr>
    </w:tblStylePr>
    <w:tblStylePr w:type="band1Horz">
      <w:tblPr/>
      <w:tcPr>
        <w:tcBorders>
          <w:insideH w:val="single" w:sz="6" w:space="0" w:color="8E3F91" w:themeColor="accent6"/>
          <w:insideV w:val="single" w:sz="6" w:space="0" w:color="8E3F91" w:themeColor="accent6"/>
        </w:tcBorders>
        <w:shd w:val="clear" w:color="auto" w:fill="CF95D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B6B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B6B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B6B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B6B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E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E0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F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FF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FFF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1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86C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86C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86C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86C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C3E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C3E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DCF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6B9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6B9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6B9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6B9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BA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BAE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C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AC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AC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AC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AC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9A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9A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AE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3F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3F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3F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3F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95D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95D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2FB6BC" w:themeColor="accent1"/>
        <w:bottom w:val="single" w:sz="8" w:space="0" w:color="2FB6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B6BC" w:themeColor="accent1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2FB6BC" w:themeColor="accent1"/>
          <w:bottom w:val="single" w:sz="8" w:space="0" w:color="2FB6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B6BC" w:themeColor="accent1"/>
          <w:bottom w:val="single" w:sz="8" w:space="0" w:color="2FB6BC" w:themeColor="accent1"/>
        </w:tcBorders>
      </w:tcPr>
    </w:tblStylePr>
    <w:tblStylePr w:type="band1Vert">
      <w:tblPr/>
      <w:tcPr>
        <w:shd w:val="clear" w:color="auto" w:fill="C8EFF1" w:themeFill="accent1" w:themeFillTint="3F"/>
      </w:tcPr>
    </w:tblStylePr>
    <w:tblStylePr w:type="band1Horz">
      <w:tblPr/>
      <w:tcPr>
        <w:shd w:val="clear" w:color="auto" w:fill="C8EF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9695" w:themeColor="accent2"/>
        <w:bottom w:val="single" w:sz="8" w:space="0" w:color="00969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95" w:themeColor="accent2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009695" w:themeColor="accent2"/>
          <w:bottom w:val="single" w:sz="8" w:space="0" w:color="0096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95" w:themeColor="accent2"/>
          <w:bottom w:val="single" w:sz="8" w:space="0" w:color="009695" w:themeColor="accent2"/>
        </w:tcBorders>
      </w:tcPr>
    </w:tblStylePr>
    <w:tblStylePr w:type="band1Vert">
      <w:tblPr/>
      <w:tcPr>
        <w:shd w:val="clear" w:color="auto" w:fill="A6FFFE" w:themeFill="accent2" w:themeFillTint="3F"/>
      </w:tcPr>
    </w:tblStylePr>
    <w:tblStylePr w:type="band1Horz">
      <w:tblPr/>
      <w:tcPr>
        <w:shd w:val="clear" w:color="auto" w:fill="A6FFF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2B86C7" w:themeColor="accent3"/>
        <w:bottom w:val="single" w:sz="8" w:space="0" w:color="2B86C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86C7" w:themeColor="accent3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2B86C7" w:themeColor="accent3"/>
          <w:bottom w:val="single" w:sz="8" w:space="0" w:color="2B86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86C7" w:themeColor="accent3"/>
          <w:bottom w:val="single" w:sz="8" w:space="0" w:color="2B86C7" w:themeColor="accent3"/>
        </w:tcBorders>
      </w:tcPr>
    </w:tblStylePr>
    <w:tblStylePr w:type="band1Vert">
      <w:tblPr/>
      <w:tcPr>
        <w:shd w:val="clear" w:color="auto" w:fill="C8E1F3" w:themeFill="accent3" w:themeFillTint="3F"/>
      </w:tcPr>
    </w:tblStylePr>
    <w:tblStylePr w:type="band1Horz">
      <w:tblPr/>
      <w:tcPr>
        <w:shd w:val="clear" w:color="auto" w:fill="C8E1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216B99" w:themeColor="accent4"/>
        <w:bottom w:val="single" w:sz="8" w:space="0" w:color="216B9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6B99" w:themeColor="accent4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216B99" w:themeColor="accent4"/>
          <w:bottom w:val="single" w:sz="8" w:space="0" w:color="216B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6B99" w:themeColor="accent4"/>
          <w:bottom w:val="single" w:sz="8" w:space="0" w:color="216B99" w:themeColor="accent4"/>
        </w:tcBorders>
      </w:tcPr>
    </w:tblStylePr>
    <w:tblStylePr w:type="band1Vert">
      <w:tblPr/>
      <w:tcPr>
        <w:shd w:val="clear" w:color="auto" w:fill="BCDCF0" w:themeFill="accent4" w:themeFillTint="3F"/>
      </w:tcPr>
    </w:tblStylePr>
    <w:tblStylePr w:type="band1Horz">
      <w:tblPr/>
      <w:tcPr>
        <w:shd w:val="clear" w:color="auto" w:fill="BCDCF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1AC4C" w:themeColor="accent5"/>
        <w:bottom w:val="single" w:sz="8" w:space="0" w:color="41AC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AC4C" w:themeColor="accent5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41AC4C" w:themeColor="accent5"/>
          <w:bottom w:val="single" w:sz="8" w:space="0" w:color="41AC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AC4C" w:themeColor="accent5"/>
          <w:bottom w:val="single" w:sz="8" w:space="0" w:color="41AC4C" w:themeColor="accent5"/>
        </w:tcBorders>
      </w:tcPr>
    </w:tblStylePr>
    <w:tblStylePr w:type="band1Vert">
      <w:tblPr/>
      <w:tcPr>
        <w:shd w:val="clear" w:color="auto" w:fill="CDECD0" w:themeFill="accent5" w:themeFillTint="3F"/>
      </w:tcPr>
    </w:tblStylePr>
    <w:tblStylePr w:type="band1Horz">
      <w:tblPr/>
      <w:tcPr>
        <w:shd w:val="clear" w:color="auto" w:fill="CDECD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8E3F91" w:themeColor="accent6"/>
        <w:bottom w:val="single" w:sz="8" w:space="0" w:color="8E3F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3F91" w:themeColor="accent6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8E3F91" w:themeColor="accent6"/>
          <w:bottom w:val="single" w:sz="8" w:space="0" w:color="8E3F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3F91" w:themeColor="accent6"/>
          <w:bottom w:val="single" w:sz="8" w:space="0" w:color="8E3F91" w:themeColor="accent6"/>
        </w:tcBorders>
      </w:tcPr>
    </w:tblStylePr>
    <w:tblStylePr w:type="band1Vert">
      <w:tblPr/>
      <w:tcPr>
        <w:shd w:val="clear" w:color="auto" w:fill="E7CAE8" w:themeFill="accent6" w:themeFillTint="3F"/>
      </w:tcPr>
    </w:tblStylePr>
    <w:tblStylePr w:type="band1Horz">
      <w:tblPr/>
      <w:tcPr>
        <w:shd w:val="clear" w:color="auto" w:fill="E7CAE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FB6BC" w:themeColor="accent1"/>
        <w:left w:val="single" w:sz="8" w:space="0" w:color="2FB6BC" w:themeColor="accent1"/>
        <w:bottom w:val="single" w:sz="8" w:space="0" w:color="2FB6BC" w:themeColor="accent1"/>
        <w:right w:val="single" w:sz="8" w:space="0" w:color="2FB6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B6B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FB6B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B6B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B6B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95" w:themeColor="accent2"/>
        <w:left w:val="single" w:sz="8" w:space="0" w:color="009695" w:themeColor="accent2"/>
        <w:bottom w:val="single" w:sz="8" w:space="0" w:color="009695" w:themeColor="accent2"/>
        <w:right w:val="single" w:sz="8" w:space="0" w:color="00969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69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86C7" w:themeColor="accent3"/>
        <w:left w:val="single" w:sz="8" w:space="0" w:color="2B86C7" w:themeColor="accent3"/>
        <w:bottom w:val="single" w:sz="8" w:space="0" w:color="2B86C7" w:themeColor="accent3"/>
        <w:right w:val="single" w:sz="8" w:space="0" w:color="2B86C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86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B86C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86C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86C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1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1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6B99" w:themeColor="accent4"/>
        <w:left w:val="single" w:sz="8" w:space="0" w:color="216B99" w:themeColor="accent4"/>
        <w:bottom w:val="single" w:sz="8" w:space="0" w:color="216B99" w:themeColor="accent4"/>
        <w:right w:val="single" w:sz="8" w:space="0" w:color="216B9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6B9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16B9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6B9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6B9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DCF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DCF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AC4C" w:themeColor="accent5"/>
        <w:left w:val="single" w:sz="8" w:space="0" w:color="41AC4C" w:themeColor="accent5"/>
        <w:bottom w:val="single" w:sz="8" w:space="0" w:color="41AC4C" w:themeColor="accent5"/>
        <w:right w:val="single" w:sz="8" w:space="0" w:color="41AC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AC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1AC4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AC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AC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C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C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E3F91" w:themeColor="accent6"/>
        <w:left w:val="single" w:sz="8" w:space="0" w:color="8E3F91" w:themeColor="accent6"/>
        <w:bottom w:val="single" w:sz="8" w:space="0" w:color="8E3F91" w:themeColor="accent6"/>
        <w:right w:val="single" w:sz="8" w:space="0" w:color="8E3F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3F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3F9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3F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3F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AE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AD0D5" w:themeColor="accent1" w:themeTint="BF"/>
        <w:left w:val="single" w:sz="8" w:space="0" w:color="5AD0D5" w:themeColor="accent1" w:themeTint="BF"/>
        <w:bottom w:val="single" w:sz="8" w:space="0" w:color="5AD0D5" w:themeColor="accent1" w:themeTint="BF"/>
        <w:right w:val="single" w:sz="8" w:space="0" w:color="5AD0D5" w:themeColor="accent1" w:themeTint="BF"/>
        <w:insideH w:val="single" w:sz="8" w:space="0" w:color="5AD0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AD0D5" w:themeColor="accent1" w:themeTint="BF"/>
          <w:left w:val="single" w:sz="8" w:space="0" w:color="5AD0D5" w:themeColor="accent1" w:themeTint="BF"/>
          <w:bottom w:val="single" w:sz="8" w:space="0" w:color="5AD0D5" w:themeColor="accent1" w:themeTint="BF"/>
          <w:right w:val="single" w:sz="8" w:space="0" w:color="5AD0D5" w:themeColor="accent1" w:themeTint="BF"/>
          <w:insideH w:val="nil"/>
          <w:insideV w:val="nil"/>
        </w:tcBorders>
        <w:shd w:val="clear" w:color="auto" w:fill="2FB6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D0D5" w:themeColor="accent1" w:themeTint="BF"/>
          <w:left w:val="single" w:sz="8" w:space="0" w:color="5AD0D5" w:themeColor="accent1" w:themeTint="BF"/>
          <w:bottom w:val="single" w:sz="8" w:space="0" w:color="5AD0D5" w:themeColor="accent1" w:themeTint="BF"/>
          <w:right w:val="single" w:sz="8" w:space="0" w:color="5AD0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F0EE" w:themeColor="accent2" w:themeTint="BF"/>
        <w:left w:val="single" w:sz="8" w:space="0" w:color="00F0EE" w:themeColor="accent2" w:themeTint="BF"/>
        <w:bottom w:val="single" w:sz="8" w:space="0" w:color="00F0EE" w:themeColor="accent2" w:themeTint="BF"/>
        <w:right w:val="single" w:sz="8" w:space="0" w:color="00F0EE" w:themeColor="accent2" w:themeTint="BF"/>
        <w:insideH w:val="single" w:sz="8" w:space="0" w:color="00F0E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0EE" w:themeColor="accent2" w:themeTint="BF"/>
          <w:left w:val="single" w:sz="8" w:space="0" w:color="00F0EE" w:themeColor="accent2" w:themeTint="BF"/>
          <w:bottom w:val="single" w:sz="8" w:space="0" w:color="00F0EE" w:themeColor="accent2" w:themeTint="BF"/>
          <w:right w:val="single" w:sz="8" w:space="0" w:color="00F0EE" w:themeColor="accent2" w:themeTint="BF"/>
          <w:insideH w:val="nil"/>
          <w:insideV w:val="nil"/>
        </w:tcBorders>
        <w:shd w:val="clear" w:color="auto" w:fill="0096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0EE" w:themeColor="accent2" w:themeTint="BF"/>
          <w:left w:val="single" w:sz="8" w:space="0" w:color="00F0EE" w:themeColor="accent2" w:themeTint="BF"/>
          <w:bottom w:val="single" w:sz="8" w:space="0" w:color="00F0EE" w:themeColor="accent2" w:themeTint="BF"/>
          <w:right w:val="single" w:sz="8" w:space="0" w:color="00F0E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9A4DB" w:themeColor="accent3" w:themeTint="BF"/>
        <w:left w:val="single" w:sz="8" w:space="0" w:color="59A4DB" w:themeColor="accent3" w:themeTint="BF"/>
        <w:bottom w:val="single" w:sz="8" w:space="0" w:color="59A4DB" w:themeColor="accent3" w:themeTint="BF"/>
        <w:right w:val="single" w:sz="8" w:space="0" w:color="59A4DB" w:themeColor="accent3" w:themeTint="BF"/>
        <w:insideH w:val="single" w:sz="8" w:space="0" w:color="59A4D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A4DB" w:themeColor="accent3" w:themeTint="BF"/>
          <w:left w:val="single" w:sz="8" w:space="0" w:color="59A4DB" w:themeColor="accent3" w:themeTint="BF"/>
          <w:bottom w:val="single" w:sz="8" w:space="0" w:color="59A4DB" w:themeColor="accent3" w:themeTint="BF"/>
          <w:right w:val="single" w:sz="8" w:space="0" w:color="59A4DB" w:themeColor="accent3" w:themeTint="BF"/>
          <w:insideH w:val="nil"/>
          <w:insideV w:val="nil"/>
        </w:tcBorders>
        <w:shd w:val="clear" w:color="auto" w:fill="2B86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A4DB" w:themeColor="accent3" w:themeTint="BF"/>
          <w:left w:val="single" w:sz="8" w:space="0" w:color="59A4DB" w:themeColor="accent3" w:themeTint="BF"/>
          <w:bottom w:val="single" w:sz="8" w:space="0" w:color="59A4DB" w:themeColor="accent3" w:themeTint="BF"/>
          <w:right w:val="single" w:sz="8" w:space="0" w:color="59A4D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1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1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3797D4" w:themeColor="accent4" w:themeTint="BF"/>
        <w:left w:val="single" w:sz="8" w:space="0" w:color="3797D4" w:themeColor="accent4" w:themeTint="BF"/>
        <w:bottom w:val="single" w:sz="8" w:space="0" w:color="3797D4" w:themeColor="accent4" w:themeTint="BF"/>
        <w:right w:val="single" w:sz="8" w:space="0" w:color="3797D4" w:themeColor="accent4" w:themeTint="BF"/>
        <w:insideH w:val="single" w:sz="8" w:space="0" w:color="3797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97D4" w:themeColor="accent4" w:themeTint="BF"/>
          <w:left w:val="single" w:sz="8" w:space="0" w:color="3797D4" w:themeColor="accent4" w:themeTint="BF"/>
          <w:bottom w:val="single" w:sz="8" w:space="0" w:color="3797D4" w:themeColor="accent4" w:themeTint="BF"/>
          <w:right w:val="single" w:sz="8" w:space="0" w:color="3797D4" w:themeColor="accent4" w:themeTint="BF"/>
          <w:insideH w:val="nil"/>
          <w:insideV w:val="nil"/>
        </w:tcBorders>
        <w:shd w:val="clear" w:color="auto" w:fill="216B9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97D4" w:themeColor="accent4" w:themeTint="BF"/>
          <w:left w:val="single" w:sz="8" w:space="0" w:color="3797D4" w:themeColor="accent4" w:themeTint="BF"/>
          <w:bottom w:val="single" w:sz="8" w:space="0" w:color="3797D4" w:themeColor="accent4" w:themeTint="BF"/>
          <w:right w:val="single" w:sz="8" w:space="0" w:color="3797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CF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DCF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6AC673" w:themeColor="accent5" w:themeTint="BF"/>
        <w:left w:val="single" w:sz="8" w:space="0" w:color="6AC673" w:themeColor="accent5" w:themeTint="BF"/>
        <w:bottom w:val="single" w:sz="8" w:space="0" w:color="6AC673" w:themeColor="accent5" w:themeTint="BF"/>
        <w:right w:val="single" w:sz="8" w:space="0" w:color="6AC673" w:themeColor="accent5" w:themeTint="BF"/>
        <w:insideH w:val="single" w:sz="8" w:space="0" w:color="6AC67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C673" w:themeColor="accent5" w:themeTint="BF"/>
          <w:left w:val="single" w:sz="8" w:space="0" w:color="6AC673" w:themeColor="accent5" w:themeTint="BF"/>
          <w:bottom w:val="single" w:sz="8" w:space="0" w:color="6AC673" w:themeColor="accent5" w:themeTint="BF"/>
          <w:right w:val="single" w:sz="8" w:space="0" w:color="6AC673" w:themeColor="accent5" w:themeTint="BF"/>
          <w:insideH w:val="nil"/>
          <w:insideV w:val="nil"/>
        </w:tcBorders>
        <w:shd w:val="clear" w:color="auto" w:fill="41AC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C673" w:themeColor="accent5" w:themeTint="BF"/>
          <w:left w:val="single" w:sz="8" w:space="0" w:color="6AC673" w:themeColor="accent5" w:themeTint="BF"/>
          <w:bottom w:val="single" w:sz="8" w:space="0" w:color="6AC673" w:themeColor="accent5" w:themeTint="BF"/>
          <w:right w:val="single" w:sz="8" w:space="0" w:color="6AC67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C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C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661BA" w:themeColor="accent6" w:themeTint="BF"/>
        <w:left w:val="single" w:sz="8" w:space="0" w:color="B661BA" w:themeColor="accent6" w:themeTint="BF"/>
        <w:bottom w:val="single" w:sz="8" w:space="0" w:color="B661BA" w:themeColor="accent6" w:themeTint="BF"/>
        <w:right w:val="single" w:sz="8" w:space="0" w:color="B661BA" w:themeColor="accent6" w:themeTint="BF"/>
        <w:insideH w:val="single" w:sz="8" w:space="0" w:color="B661B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61BA" w:themeColor="accent6" w:themeTint="BF"/>
          <w:left w:val="single" w:sz="8" w:space="0" w:color="B661BA" w:themeColor="accent6" w:themeTint="BF"/>
          <w:bottom w:val="single" w:sz="8" w:space="0" w:color="B661BA" w:themeColor="accent6" w:themeTint="BF"/>
          <w:right w:val="single" w:sz="8" w:space="0" w:color="B661BA" w:themeColor="accent6" w:themeTint="BF"/>
          <w:insideH w:val="nil"/>
          <w:insideV w:val="nil"/>
        </w:tcBorders>
        <w:shd w:val="clear" w:color="auto" w:fill="8E3F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61BA" w:themeColor="accent6" w:themeTint="BF"/>
          <w:left w:val="single" w:sz="8" w:space="0" w:color="B661BA" w:themeColor="accent6" w:themeTint="BF"/>
          <w:bottom w:val="single" w:sz="8" w:space="0" w:color="B661BA" w:themeColor="accent6" w:themeTint="BF"/>
          <w:right w:val="single" w:sz="8" w:space="0" w:color="B661B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AE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AE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075F9"/>
    <w:pPr>
      <w:spacing w:before="120" w:after="0" w:line="240" w:lineRule="auto"/>
    </w:pPr>
    <w:rPr>
      <w:rFonts w:eastAsiaTheme="minorEastAsia"/>
      <w:color w:val="808080" w:themeColor="background1" w:themeShade="8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B6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B6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B6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86C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86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86C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6B9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6B9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6B9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AC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AC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AC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3F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3F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3F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075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075F9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unhideWhenUsed/>
    <w:rsid w:val="003075F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075F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075F9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075F9"/>
    <w:rPr>
      <w:rFonts w:eastAsiaTheme="minorEastAsia"/>
      <w:lang w:val="en-GB"/>
    </w:rPr>
  </w:style>
  <w:style w:type="character" w:styleId="PageNumber0">
    <w:name w:val="page number"/>
    <w:basedOn w:val="DefaultParagraphFont"/>
    <w:uiPriority w:val="99"/>
    <w:semiHidden/>
    <w:unhideWhenUsed/>
    <w:rsid w:val="003075F9"/>
    <w:rPr>
      <w:bCs w:val="0"/>
      <w:szCs w:val="20"/>
      <w:lang w:val="en-GB"/>
    </w:rPr>
  </w:style>
  <w:style w:type="character" w:styleId="PlaceholderText">
    <w:name w:val="Placeholder Text"/>
    <w:basedOn w:val="DefaultParagraphFont"/>
    <w:uiPriority w:val="99"/>
    <w:rsid w:val="003075F9"/>
    <w:rPr>
      <w:bCs w:val="0"/>
      <w:color w:val="808080"/>
      <w:szCs w:val="20"/>
      <w:lang w:val="en-GB"/>
    </w:rPr>
  </w:style>
  <w:style w:type="table" w:styleId="PlainTable1">
    <w:name w:val="Plain Table 1"/>
    <w:basedOn w:val="TableNormal"/>
    <w:uiPriority w:val="41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075F9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75F9"/>
    <w:rPr>
      <w:rFonts w:ascii="Consolas" w:eastAsiaTheme="minorEastAsia" w:hAnsi="Consolas"/>
      <w:sz w:val="21"/>
      <w:szCs w:val="21"/>
      <w:lang w:val="en-GB"/>
    </w:rPr>
  </w:style>
  <w:style w:type="paragraph" w:customStyle="1" w:styleId="Quote0">
    <w:name w:val="Quote0"/>
    <w:basedOn w:val="Normal"/>
    <w:next w:val="Normal"/>
    <w:link w:val="QuoteChar"/>
    <w:uiPriority w:val="39"/>
    <w:semiHidden/>
    <w:qFormat/>
    <w:rsid w:val="003075F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0"/>
    <w:uiPriority w:val="39"/>
    <w:semiHidden/>
    <w:rsid w:val="003075F9"/>
    <w:rPr>
      <w:rFonts w:eastAsiaTheme="minorEastAsia"/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075F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075F9"/>
    <w:rPr>
      <w:rFonts w:eastAsiaTheme="minorEastAsia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075F9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075F9"/>
    <w:rPr>
      <w:rFonts w:eastAsiaTheme="minorEastAsia"/>
      <w:lang w:val="en-GB"/>
    </w:rPr>
  </w:style>
  <w:style w:type="character" w:styleId="Strong">
    <w:name w:val="Strong"/>
    <w:basedOn w:val="DefaultParagraphFont"/>
    <w:uiPriority w:val="39"/>
    <w:semiHidden/>
    <w:qFormat/>
    <w:rsid w:val="003075F9"/>
    <w:rPr>
      <w:b/>
      <w:bCs/>
      <w:szCs w:val="20"/>
      <w:lang w:val="en-GB"/>
    </w:rPr>
  </w:style>
  <w:style w:type="paragraph" w:styleId="Subtitle">
    <w:name w:val="Subtitle"/>
    <w:basedOn w:val="Normal"/>
    <w:next w:val="Normal"/>
    <w:link w:val="SubtitleChar"/>
    <w:uiPriority w:val="39"/>
    <w:semiHidden/>
    <w:qFormat/>
    <w:rsid w:val="003075F9"/>
    <w:pPr>
      <w:numPr>
        <w:ilvl w:val="1"/>
      </w:numPr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39"/>
    <w:semiHidden/>
    <w:rsid w:val="003075F9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39"/>
    <w:semiHidden/>
    <w:qFormat/>
    <w:rsid w:val="003075F9"/>
    <w:rPr>
      <w:bCs w:val="0"/>
      <w:i/>
      <w:iCs/>
      <w:color w:val="404040" w:themeColor="text1" w:themeTint="BF"/>
      <w:szCs w:val="20"/>
      <w:lang w:val="en-GB"/>
    </w:rPr>
  </w:style>
  <w:style w:type="character" w:styleId="SubtleReference">
    <w:name w:val="Subtle Reference"/>
    <w:basedOn w:val="DefaultParagraphFont"/>
    <w:uiPriority w:val="39"/>
    <w:semiHidden/>
    <w:qFormat/>
    <w:rsid w:val="003075F9"/>
    <w:rPr>
      <w:bCs w:val="0"/>
      <w:smallCaps/>
      <w:color w:val="5A5A5A" w:themeColor="text1" w:themeTint="A5"/>
      <w:szCs w:val="2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3075F9"/>
    <w:pPr>
      <w:spacing w:before="12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075F9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075F9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unhideWhenUsed/>
    <w:rsid w:val="003075F9"/>
    <w:pPr>
      <w:tabs>
        <w:tab w:val="right" w:pos="8505"/>
      </w:tabs>
      <w:spacing w:before="40" w:after="40" w:line="276" w:lineRule="auto"/>
      <w:ind w:right="403"/>
    </w:pPr>
    <w:rPr>
      <w:rFonts w:cs="System"/>
      <w:noProof/>
    </w:rPr>
  </w:style>
  <w:style w:type="table" w:styleId="TableProfessional">
    <w:name w:val="Table Professional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39"/>
    <w:semiHidden/>
    <w:qFormat/>
    <w:rsid w:val="003075F9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39"/>
    <w:semiHidden/>
    <w:rsid w:val="003075F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3075F9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aliases w:val="~SectionHeadings"/>
    <w:basedOn w:val="NoSpacing"/>
    <w:next w:val="Normal"/>
    <w:uiPriority w:val="39"/>
    <w:rsid w:val="0007233A"/>
    <w:pPr>
      <w:tabs>
        <w:tab w:val="left" w:pos="567"/>
        <w:tab w:val="right" w:pos="8504"/>
      </w:tabs>
      <w:spacing w:before="360" w:after="120"/>
      <w:ind w:left="567" w:right="403" w:hanging="567"/>
    </w:pPr>
    <w:rPr>
      <w:rFonts w:asciiTheme="majorHAnsi" w:hAnsiTheme="majorHAnsi"/>
      <w:noProof/>
      <w:sz w:val="24"/>
      <w:szCs w:val="32"/>
    </w:rPr>
  </w:style>
  <w:style w:type="paragraph" w:styleId="TOC2">
    <w:name w:val="toc 2"/>
    <w:aliases w:val="~SubHeadings"/>
    <w:basedOn w:val="TOC1"/>
    <w:next w:val="Normal"/>
    <w:uiPriority w:val="39"/>
    <w:rsid w:val="003075F9"/>
    <w:pPr>
      <w:tabs>
        <w:tab w:val="clear" w:pos="567"/>
        <w:tab w:val="left" w:pos="1219"/>
      </w:tabs>
      <w:spacing w:before="0" w:after="60"/>
      <w:ind w:left="1219" w:hanging="652"/>
    </w:pPr>
    <w:rPr>
      <w:sz w:val="20"/>
      <w:szCs w:val="20"/>
    </w:rPr>
  </w:style>
  <w:style w:type="paragraph" w:styleId="TOC3">
    <w:name w:val="toc 3"/>
    <w:aliases w:val="~MinorSubheadings"/>
    <w:basedOn w:val="TOC2"/>
    <w:next w:val="Normal"/>
    <w:autoRedefine/>
    <w:uiPriority w:val="39"/>
    <w:rsid w:val="003075F9"/>
    <w:pPr>
      <w:tabs>
        <w:tab w:val="clear" w:pos="1219"/>
        <w:tab w:val="left" w:pos="2155"/>
      </w:tabs>
      <w:ind w:left="2155" w:hanging="936"/>
    </w:pPr>
  </w:style>
  <w:style w:type="paragraph" w:styleId="TOC4">
    <w:name w:val="toc 4"/>
    <w:aliases w:val="~FourthHeadLevel"/>
    <w:basedOn w:val="TOC3"/>
    <w:next w:val="Normal"/>
    <w:uiPriority w:val="39"/>
    <w:rsid w:val="003075F9"/>
    <w:pPr>
      <w:tabs>
        <w:tab w:val="clear" w:pos="2155"/>
        <w:tab w:val="left" w:pos="3402"/>
      </w:tabs>
      <w:ind w:left="3402" w:hanging="1247"/>
    </w:pPr>
  </w:style>
  <w:style w:type="paragraph" w:styleId="TOC5">
    <w:name w:val="toc 5"/>
    <w:aliases w:val="~ExecSumHeading"/>
    <w:basedOn w:val="TOC1"/>
    <w:next w:val="Normal"/>
    <w:uiPriority w:val="39"/>
    <w:rsid w:val="003075F9"/>
    <w:pPr>
      <w:spacing w:before="0"/>
    </w:pPr>
  </w:style>
  <w:style w:type="paragraph" w:styleId="TOC6">
    <w:name w:val="toc 6"/>
    <w:aliases w:val="~AppDivider"/>
    <w:basedOn w:val="TOC1"/>
    <w:next w:val="Normal"/>
    <w:uiPriority w:val="39"/>
    <w:rsid w:val="003075F9"/>
  </w:style>
  <w:style w:type="paragraph" w:styleId="TOC7">
    <w:name w:val="toc 7"/>
    <w:aliases w:val="~AppHeadings"/>
    <w:basedOn w:val="TOC1"/>
    <w:next w:val="Normal"/>
    <w:uiPriority w:val="39"/>
    <w:rsid w:val="003075F9"/>
  </w:style>
  <w:style w:type="paragraph" w:styleId="TOC8">
    <w:name w:val="toc 8"/>
    <w:aliases w:val="~AppSubHeadings"/>
    <w:basedOn w:val="TOC2"/>
    <w:next w:val="Normal"/>
    <w:uiPriority w:val="39"/>
    <w:rsid w:val="003075F9"/>
  </w:style>
  <w:style w:type="paragraph" w:styleId="TOC9">
    <w:name w:val="toc 9"/>
    <w:aliases w:val="~AppMinorSubHeadings,~AppDividerPg"/>
    <w:basedOn w:val="Normal"/>
    <w:next w:val="Normal"/>
    <w:uiPriority w:val="39"/>
    <w:unhideWhenUsed/>
    <w:rsid w:val="003075F9"/>
    <w:pPr>
      <w:tabs>
        <w:tab w:val="left" w:pos="567"/>
        <w:tab w:val="right" w:pos="8504"/>
      </w:tabs>
      <w:spacing w:before="0" w:after="60" w:line="240" w:lineRule="auto"/>
      <w:ind w:left="567" w:right="284" w:hanging="567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8"/>
    <w:semiHidden/>
    <w:rsid w:val="003075F9"/>
    <w:pPr>
      <w:keepLines/>
      <w:numPr>
        <w:numId w:val="0"/>
      </w:numPr>
      <w:spacing w:before="480" w:after="0"/>
      <w:jc w:val="both"/>
      <w:outlineLvl w:val="9"/>
    </w:pPr>
    <w:rPr>
      <w:rFonts w:eastAsiaTheme="majorEastAsia" w:cstheme="majorBidi"/>
      <w:sz w:val="28"/>
      <w:szCs w:val="28"/>
    </w:rPr>
  </w:style>
  <w:style w:type="character" w:styleId="Hashtag">
    <w:name w:val="Hashtag"/>
    <w:basedOn w:val="DefaultParagraphFont"/>
    <w:uiPriority w:val="99"/>
    <w:semiHidden/>
    <w:unhideWhenUsed/>
    <w:rsid w:val="006E7AB6"/>
    <w:rPr>
      <w:color w:val="2B579A"/>
      <w:shd w:val="clear" w:color="auto" w:fill="E6E6E6"/>
      <w:lang w:val="en-GB"/>
    </w:rPr>
  </w:style>
  <w:style w:type="character" w:styleId="Mention">
    <w:name w:val="Mention"/>
    <w:basedOn w:val="DefaultParagraphFont"/>
    <w:uiPriority w:val="99"/>
    <w:semiHidden/>
    <w:unhideWhenUsed/>
    <w:rsid w:val="006E7AB6"/>
    <w:rPr>
      <w:color w:val="2B579A"/>
      <w:shd w:val="clear" w:color="auto" w:fill="E6E6E6"/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6E7AB6"/>
    <w:rPr>
      <w:u w:val="dotted"/>
      <w:lang w:val="en-GB"/>
    </w:rPr>
  </w:style>
  <w:style w:type="paragraph" w:customStyle="1" w:styleId="HeaderRight">
    <w:name w:val="Header Right"/>
    <w:basedOn w:val="Header"/>
    <w:uiPriority w:val="39"/>
    <w:semiHidden/>
    <w:qFormat/>
    <w:rsid w:val="00ED39CC"/>
    <w:pPr>
      <w:jc w:val="right"/>
    </w:pPr>
  </w:style>
  <w:style w:type="paragraph" w:customStyle="1" w:styleId="Confidentia">
    <w:name w:val="~Confidentia"/>
    <w:basedOn w:val="RefConfidential"/>
    <w:semiHidden/>
    <w:rsid w:val="002916DA"/>
    <w:pPr>
      <w:framePr w:hSpace="181" w:wrap="around" w:vAnchor="page" w:hAnchor="page" w:x="3743" w:y="10094"/>
    </w:pPr>
  </w:style>
  <w:style w:type="paragraph" w:customStyle="1" w:styleId="SmallSpacer">
    <w:name w:val="Small Spacer"/>
    <w:basedOn w:val="Footer"/>
    <w:uiPriority w:val="39"/>
    <w:semiHidden/>
    <w:qFormat/>
    <w:rsid w:val="001513FD"/>
    <w:pPr>
      <w:spacing w:line="14" w:lineRule="exact"/>
    </w:pPr>
  </w:style>
  <w:style w:type="paragraph" w:customStyle="1" w:styleId="TableNumBullet1">
    <w:name w:val="~TableNumBullet1"/>
    <w:basedOn w:val="TableTextLeft"/>
    <w:uiPriority w:val="8"/>
    <w:qFormat/>
    <w:rsid w:val="002D3C8D"/>
    <w:pPr>
      <w:numPr>
        <w:numId w:val="30"/>
      </w:numPr>
    </w:pPr>
  </w:style>
  <w:style w:type="paragraph" w:customStyle="1" w:styleId="TableNumBullet2">
    <w:name w:val="~TableNumBullet2"/>
    <w:basedOn w:val="TableTextLeft"/>
    <w:uiPriority w:val="8"/>
    <w:qFormat/>
    <w:rsid w:val="002D3C8D"/>
    <w:pPr>
      <w:numPr>
        <w:ilvl w:val="1"/>
        <w:numId w:val="30"/>
      </w:numPr>
    </w:pPr>
  </w:style>
  <w:style w:type="paragraph" w:customStyle="1" w:styleId="TableNumBullet3">
    <w:name w:val="~TableNumBullet3"/>
    <w:basedOn w:val="TableTextLeft"/>
    <w:uiPriority w:val="8"/>
    <w:qFormat/>
    <w:rsid w:val="002D3C8D"/>
    <w:pPr>
      <w:numPr>
        <w:ilvl w:val="2"/>
        <w:numId w:val="30"/>
      </w:numPr>
    </w:pPr>
  </w:style>
  <w:style w:type="paragraph" w:customStyle="1" w:styleId="Security">
    <w:name w:val="Security"/>
    <w:basedOn w:val="Normal"/>
    <w:uiPriority w:val="19"/>
    <w:semiHidden/>
    <w:qFormat/>
    <w:rsid w:val="009A1EE7"/>
    <w:pPr>
      <w:keepNext/>
      <w:spacing w:before="40" w:after="40" w:line="240" w:lineRule="auto"/>
    </w:pPr>
    <w:rPr>
      <w:b/>
      <w:color w:val="2FB6BC" w:themeColor="accent1"/>
      <w:sz w:val="18"/>
    </w:rPr>
  </w:style>
  <w:style w:type="character" w:customStyle="1" w:styleId="SmartLink1">
    <w:name w:val="SmartLink1"/>
    <w:basedOn w:val="DefaultParagraphFont"/>
    <w:uiPriority w:val="99"/>
    <w:semiHidden/>
    <w:unhideWhenUsed/>
    <w:rsid w:val="005535B6"/>
    <w:rPr>
      <w:color w:val="009695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8A1A5B"/>
    <w:rPr>
      <w:color w:val="FF0000"/>
    </w:rPr>
  </w:style>
  <w:style w:type="paragraph" w:styleId="Revision">
    <w:name w:val="Revision"/>
    <w:hidden/>
    <w:uiPriority w:val="99"/>
    <w:semiHidden/>
    <w:rsid w:val="008A1A5B"/>
    <w:pPr>
      <w:spacing w:after="0" w:line="240" w:lineRule="auto"/>
    </w:pPr>
    <w:rPr>
      <w:rFonts w:eastAsiaTheme="minorEastAsia"/>
    </w:rPr>
  </w:style>
  <w:style w:type="character" w:customStyle="1" w:styleId="SmartLinkError2">
    <w:name w:val="SmartLinkError2"/>
    <w:basedOn w:val="DefaultParagraphFont"/>
    <w:uiPriority w:val="99"/>
    <w:semiHidden/>
    <w:unhideWhenUsed/>
    <w:rsid w:val="006D3BD8"/>
    <w:rPr>
      <w:color w:val="FF0000"/>
    </w:rPr>
  </w:style>
  <w:style w:type="character" w:styleId="IntenseEmphasis">
    <w:name w:val="Intense Emphasis"/>
    <w:basedOn w:val="DefaultParagraphFont"/>
    <w:uiPriority w:val="39"/>
    <w:qFormat/>
    <w:rsid w:val="005E0833"/>
    <w:rPr>
      <w:i/>
      <w:iCs/>
      <w:color w:val="2FB6BC" w:themeColor="accent1"/>
    </w:rPr>
  </w:style>
  <w:style w:type="paragraph" w:styleId="IntenseQuote">
    <w:name w:val="Intense Quote"/>
    <w:basedOn w:val="Normal"/>
    <w:next w:val="Normal"/>
    <w:link w:val="IntenseQuoteChar"/>
    <w:uiPriority w:val="39"/>
    <w:qFormat/>
    <w:rsid w:val="005E0833"/>
    <w:pPr>
      <w:pBdr>
        <w:top w:val="single" w:sz="4" w:space="10" w:color="2FB6BC" w:themeColor="accent1"/>
        <w:bottom w:val="single" w:sz="4" w:space="10" w:color="2FB6BC" w:themeColor="accent1"/>
      </w:pBdr>
      <w:spacing w:before="360" w:after="360"/>
      <w:ind w:left="864" w:right="864"/>
      <w:jc w:val="center"/>
    </w:pPr>
    <w:rPr>
      <w:i/>
      <w:iCs/>
      <w:color w:val="2FB6B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9"/>
    <w:rsid w:val="005E0833"/>
    <w:rPr>
      <w:rFonts w:ascii="Cambria" w:eastAsiaTheme="minorEastAsia" w:hAnsi="Cambria"/>
      <w:i/>
      <w:iCs/>
      <w:color w:val="2FB6BC" w:themeColor="accent1"/>
      <w:sz w:val="22"/>
    </w:rPr>
  </w:style>
  <w:style w:type="character" w:styleId="IntenseReference">
    <w:name w:val="Intense Reference"/>
    <w:basedOn w:val="DefaultParagraphFont"/>
    <w:uiPriority w:val="39"/>
    <w:qFormat/>
    <w:rsid w:val="005E0833"/>
    <w:rPr>
      <w:b/>
      <w:bCs/>
      <w:smallCaps/>
      <w:color w:val="2FB6BC" w:themeColor="accent1"/>
      <w:spacing w:val="5"/>
    </w:rPr>
  </w:style>
  <w:style w:type="paragraph" w:styleId="Quote">
    <w:name w:val="Quote"/>
    <w:basedOn w:val="Normal"/>
    <w:next w:val="Normal"/>
    <w:link w:val="QuoteChar1"/>
    <w:uiPriority w:val="39"/>
    <w:qFormat/>
    <w:rsid w:val="005E08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1">
    <w:name w:val="Quote Char1"/>
    <w:basedOn w:val="DefaultParagraphFont"/>
    <w:link w:val="Quote"/>
    <w:uiPriority w:val="39"/>
    <w:rsid w:val="005E0833"/>
    <w:rPr>
      <w:rFonts w:ascii="Cambria" w:eastAsiaTheme="minorEastAsia" w:hAnsi="Cambria"/>
      <w:i/>
      <w:iCs/>
      <w:color w:val="404040" w:themeColor="text1" w:themeTint="BF"/>
      <w:sz w:val="22"/>
    </w:rPr>
  </w:style>
  <w:style w:type="character" w:styleId="SmartLink">
    <w:name w:val="Smart Link"/>
    <w:basedOn w:val="DefaultParagraphFont"/>
    <w:uiPriority w:val="99"/>
    <w:semiHidden/>
    <w:unhideWhenUsed/>
    <w:rsid w:val="005E0833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5E0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01555DF6C7746B58522988C7AC1C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DC55C-33C4-4939-974E-9EECB6EE2B1A}"/>
      </w:docPartPr>
      <w:docPartBody>
        <w:p w:rsidR="00415A3F" w:rsidRDefault="00B64F05" w:rsidP="00B64F05">
          <w:pPr>
            <w:pStyle w:val="701555DF6C7746B58522988C7AC1C9A4"/>
          </w:pPr>
          <w:r w:rsidRPr="00B7595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F4B8A-D3FF-47C2-8E94-202334590F5C}"/>
      </w:docPartPr>
      <w:docPartBody>
        <w:p w:rsidR="00A74D31" w:rsidRDefault="00317BD0"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15B5B3D9D549A7936A8886F7331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B92C5-ADFF-48EF-B041-F6E19998E8FC}"/>
      </w:docPartPr>
      <w:docPartBody>
        <w:p w:rsidR="00CA13A0" w:rsidRDefault="002C4A76" w:rsidP="002C4A76">
          <w:pPr>
            <w:pStyle w:val="CB15B5B3D9D549A7936A8886F7331B1E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826C062CC24F59BC1595E641D05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177FD-FD28-4A96-9658-CC39AA715253}"/>
      </w:docPartPr>
      <w:docPartBody>
        <w:p w:rsidR="009B0391" w:rsidRDefault="005F1581" w:rsidP="005F1581">
          <w:pPr>
            <w:pStyle w:val="9B826C062CC24F59BC1595E641D05B6A"/>
          </w:pPr>
          <w:r w:rsidRPr="00B75959">
            <w:rPr>
              <w:rStyle w:val="PlaceholderText"/>
            </w:rPr>
            <w:t>Click here to enter text.</w:t>
          </w:r>
        </w:p>
      </w:docPartBody>
    </w:docPart>
    <w:docPart>
      <w:docPartPr>
        <w:name w:val="1A91C1430C30416F9EF117EDE334B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E692-CA46-44DD-B81B-8A132AAFBB92}"/>
      </w:docPartPr>
      <w:docPartBody>
        <w:p w:rsidR="00D45D2D" w:rsidRDefault="0020106E">
          <w:r w:rsidRPr="004C6AA2">
            <w:t>LogoType</w:t>
          </w:r>
        </w:p>
      </w:docPartBody>
    </w:docPart>
    <w:docPart>
      <w:docPartPr>
        <w:name w:val="4B6BF6370351450498BF33AEA0D48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0E09C-76A7-4DA1-B17B-1BEBB6F1E5E4}"/>
      </w:docPartPr>
      <w:docPartBody>
        <w:p w:rsidR="00D45D2D" w:rsidRDefault="006D16E4">
          <w:r w:rsidRPr="00CB34FA">
            <w:t>Executive summary</w:t>
          </w:r>
        </w:p>
      </w:docPartBody>
    </w:docPart>
    <w:docPart>
      <w:docPartPr>
        <w:name w:val="77BC2D728266410B84DDE76434D0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34735-EB71-445E-8F7B-8D543E7B7268}"/>
      </w:docPartPr>
      <w:docPartBody>
        <w:p w:rsidR="009C775A" w:rsidRDefault="00C36DF5" w:rsidP="00C36DF5">
          <w:pPr>
            <w:pStyle w:val="77BC2D728266410B84DDE76434D0ADAE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30BDFB73B04000827BBB75167E6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24A14-C63C-47C3-AF99-1DD4A9643E0D}"/>
      </w:docPartPr>
      <w:docPartBody>
        <w:p w:rsidR="00D74763" w:rsidRDefault="00A26DFB" w:rsidP="00A26DFB">
          <w:pPr>
            <w:pStyle w:val="E730BDFB73B04000827BBB75167E6A10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736C562E8431595D6EBA31F3F5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45BDC-5C55-4AFC-92D9-62DF101D4C2F}"/>
      </w:docPartPr>
      <w:docPartBody>
        <w:p w:rsidR="00D74763" w:rsidRDefault="00A26DFB" w:rsidP="00A26DFB">
          <w:pPr>
            <w:pStyle w:val="E6D736C562E8431595D6EBA31F3F5A8A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EB348F30864288B3D2E6AEB5747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F4FA6-96CD-4724-9643-634297EC5324}"/>
      </w:docPartPr>
      <w:docPartBody>
        <w:p w:rsidR="00D74763" w:rsidRDefault="00A26DFB" w:rsidP="00A26DFB">
          <w:pPr>
            <w:pStyle w:val="48EB348F30864288B3D2E6AEB5747ED6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6509EEBD940E2AE81BC44ED070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CB862-52DE-41C1-95C0-8CD8DF0F49CE}"/>
      </w:docPartPr>
      <w:docPartBody>
        <w:p w:rsidR="00D74763" w:rsidRDefault="00A26DFB" w:rsidP="00A26DFB">
          <w:pPr>
            <w:pStyle w:val="5B86509EEBD940E2AE81BC44ED070744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615C" w:rsidRDefault="00F5615C">
      <w:pPr>
        <w:spacing w:after="0" w:line="240" w:lineRule="auto"/>
      </w:pPr>
      <w:r>
        <w:separator/>
      </w:r>
    </w:p>
  </w:endnote>
  <w:endnote w:type="continuationSeparator" w:id="0">
    <w:p w:rsidR="00F5615C" w:rsidRDefault="00F5615C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615C" w:rsidRDefault="00F5615C">
      <w:pPr>
        <w:spacing w:after="0" w:line="240" w:lineRule="auto"/>
      </w:pPr>
      <w:r>
        <w:separator/>
      </w:r>
    </w:p>
  </w:footnote>
  <w:footnote w:type="continuationSeparator" w:id="0">
    <w:p w:rsidR="00F5615C" w:rsidRDefault="00F5615C">
      <w:pPr>
        <w:spacing w:after="0" w:line="240" w:lineRule="auto"/>
      </w:pPr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B7E6D"/>
    <w:multiLevelType w:val="multilevel"/>
    <w:tmpl w:val="88D4D830"/>
    <w:name w:val="AppHeadList"/>
    <w:styleLink w:val="AppListStyle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0" w:firstLine="0"/>
      </w:pPr>
      <w:rPr>
        <w:rFonts w:ascii="Arial" w:hAnsi="Arial" w:cs="Arial" w:hint="default"/>
        <w:b/>
        <w:i w:val="0"/>
        <w:color w:val="4472C4" w:themeColor="accent1"/>
        <w:sz w:val="22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Arial" w:hint="default"/>
        <w:b/>
        <w:i w:val="0"/>
        <w:color w:val="4472C4" w:themeColor="accent1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0" w:firstLine="0"/>
      </w:pPr>
      <w:rPr>
        <w:rFonts w:ascii="Arial" w:hAnsi="Arial" w:hint="default"/>
        <w:color w:val="4472C4" w:themeColor="accent1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DC"/>
    <w:rsid w:val="00000631"/>
    <w:rsid w:val="00001861"/>
    <w:rsid w:val="00016417"/>
    <w:rsid w:val="00017138"/>
    <w:rsid w:val="000277A8"/>
    <w:rsid w:val="000441C2"/>
    <w:rsid w:val="000503B1"/>
    <w:rsid w:val="000528BA"/>
    <w:rsid w:val="00060620"/>
    <w:rsid w:val="00062D15"/>
    <w:rsid w:val="00062DAD"/>
    <w:rsid w:val="00086897"/>
    <w:rsid w:val="00093AE8"/>
    <w:rsid w:val="000A4D54"/>
    <w:rsid w:val="000B1740"/>
    <w:rsid w:val="000E34C7"/>
    <w:rsid w:val="000E4622"/>
    <w:rsid w:val="000F08CB"/>
    <w:rsid w:val="000F451E"/>
    <w:rsid w:val="000F60B1"/>
    <w:rsid w:val="00105E53"/>
    <w:rsid w:val="00107007"/>
    <w:rsid w:val="00112198"/>
    <w:rsid w:val="00117195"/>
    <w:rsid w:val="00122E4B"/>
    <w:rsid w:val="001316A2"/>
    <w:rsid w:val="00156705"/>
    <w:rsid w:val="00156E51"/>
    <w:rsid w:val="00157D17"/>
    <w:rsid w:val="001611A6"/>
    <w:rsid w:val="0017572B"/>
    <w:rsid w:val="00183E66"/>
    <w:rsid w:val="00183F1D"/>
    <w:rsid w:val="0018721F"/>
    <w:rsid w:val="001905C5"/>
    <w:rsid w:val="00191669"/>
    <w:rsid w:val="00196DFD"/>
    <w:rsid w:val="001C5192"/>
    <w:rsid w:val="001C6AD0"/>
    <w:rsid w:val="001C7782"/>
    <w:rsid w:val="001D1AA6"/>
    <w:rsid w:val="001D3B27"/>
    <w:rsid w:val="001D6A28"/>
    <w:rsid w:val="001D7985"/>
    <w:rsid w:val="001E7DDC"/>
    <w:rsid w:val="001F0E1C"/>
    <w:rsid w:val="001F5B87"/>
    <w:rsid w:val="0020106E"/>
    <w:rsid w:val="00205C69"/>
    <w:rsid w:val="002223FF"/>
    <w:rsid w:val="00225E64"/>
    <w:rsid w:val="00226EB7"/>
    <w:rsid w:val="00231CF1"/>
    <w:rsid w:val="00245EEC"/>
    <w:rsid w:val="002563CA"/>
    <w:rsid w:val="002628B8"/>
    <w:rsid w:val="00263411"/>
    <w:rsid w:val="0026442E"/>
    <w:rsid w:val="00280F1D"/>
    <w:rsid w:val="0028211E"/>
    <w:rsid w:val="00285D4F"/>
    <w:rsid w:val="00287632"/>
    <w:rsid w:val="00290635"/>
    <w:rsid w:val="002914B1"/>
    <w:rsid w:val="00292E14"/>
    <w:rsid w:val="0029605D"/>
    <w:rsid w:val="00297825"/>
    <w:rsid w:val="002A17B2"/>
    <w:rsid w:val="002A23B3"/>
    <w:rsid w:val="002A2A7B"/>
    <w:rsid w:val="002B2B80"/>
    <w:rsid w:val="002B3F1E"/>
    <w:rsid w:val="002C0743"/>
    <w:rsid w:val="002C3FA8"/>
    <w:rsid w:val="002C4A76"/>
    <w:rsid w:val="002C66A3"/>
    <w:rsid w:val="002C7769"/>
    <w:rsid w:val="002E4557"/>
    <w:rsid w:val="002F3539"/>
    <w:rsid w:val="002F6137"/>
    <w:rsid w:val="002F7461"/>
    <w:rsid w:val="00300F5B"/>
    <w:rsid w:val="00302AA0"/>
    <w:rsid w:val="0031323D"/>
    <w:rsid w:val="00317BD0"/>
    <w:rsid w:val="00323200"/>
    <w:rsid w:val="00334570"/>
    <w:rsid w:val="003355C8"/>
    <w:rsid w:val="00342B2B"/>
    <w:rsid w:val="003630E1"/>
    <w:rsid w:val="00363D40"/>
    <w:rsid w:val="003644CC"/>
    <w:rsid w:val="00364787"/>
    <w:rsid w:val="00382E5D"/>
    <w:rsid w:val="00390635"/>
    <w:rsid w:val="0039634B"/>
    <w:rsid w:val="003A08C6"/>
    <w:rsid w:val="003A7A24"/>
    <w:rsid w:val="003C082E"/>
    <w:rsid w:val="003D6904"/>
    <w:rsid w:val="003E0FCD"/>
    <w:rsid w:val="003E1F63"/>
    <w:rsid w:val="00401407"/>
    <w:rsid w:val="0040297C"/>
    <w:rsid w:val="00402A63"/>
    <w:rsid w:val="00415A3F"/>
    <w:rsid w:val="00422E34"/>
    <w:rsid w:val="00426AD5"/>
    <w:rsid w:val="00443047"/>
    <w:rsid w:val="00450AE9"/>
    <w:rsid w:val="00450E4E"/>
    <w:rsid w:val="004560EF"/>
    <w:rsid w:val="004714B7"/>
    <w:rsid w:val="004813AE"/>
    <w:rsid w:val="00493B06"/>
    <w:rsid w:val="004A3ABD"/>
    <w:rsid w:val="004B18EA"/>
    <w:rsid w:val="004B5624"/>
    <w:rsid w:val="004D1DC1"/>
    <w:rsid w:val="004D2DA7"/>
    <w:rsid w:val="004D4A7D"/>
    <w:rsid w:val="004E2BEF"/>
    <w:rsid w:val="004E3B26"/>
    <w:rsid w:val="004E77E1"/>
    <w:rsid w:val="004F7863"/>
    <w:rsid w:val="005053CE"/>
    <w:rsid w:val="005113E6"/>
    <w:rsid w:val="00512208"/>
    <w:rsid w:val="0052108F"/>
    <w:rsid w:val="00531298"/>
    <w:rsid w:val="00533662"/>
    <w:rsid w:val="00541A8D"/>
    <w:rsid w:val="005434D3"/>
    <w:rsid w:val="005474B9"/>
    <w:rsid w:val="0055449E"/>
    <w:rsid w:val="00555EE4"/>
    <w:rsid w:val="00561CDD"/>
    <w:rsid w:val="0058103C"/>
    <w:rsid w:val="005812A8"/>
    <w:rsid w:val="00587EEF"/>
    <w:rsid w:val="00591073"/>
    <w:rsid w:val="005A2DEA"/>
    <w:rsid w:val="005B4E92"/>
    <w:rsid w:val="005C24E2"/>
    <w:rsid w:val="005C500B"/>
    <w:rsid w:val="005C64BE"/>
    <w:rsid w:val="005D4B7D"/>
    <w:rsid w:val="005D4CFE"/>
    <w:rsid w:val="005E08C6"/>
    <w:rsid w:val="005E1820"/>
    <w:rsid w:val="005E25EF"/>
    <w:rsid w:val="005E5CAD"/>
    <w:rsid w:val="005E5EAF"/>
    <w:rsid w:val="005F1581"/>
    <w:rsid w:val="00600CF4"/>
    <w:rsid w:val="00600F32"/>
    <w:rsid w:val="00612ED5"/>
    <w:rsid w:val="00620CD0"/>
    <w:rsid w:val="00622FC3"/>
    <w:rsid w:val="0063278A"/>
    <w:rsid w:val="006408B9"/>
    <w:rsid w:val="00644C6D"/>
    <w:rsid w:val="00654CEE"/>
    <w:rsid w:val="006566DD"/>
    <w:rsid w:val="006640C4"/>
    <w:rsid w:val="00666B5F"/>
    <w:rsid w:val="0067209E"/>
    <w:rsid w:val="00672DCE"/>
    <w:rsid w:val="006878D5"/>
    <w:rsid w:val="006926A2"/>
    <w:rsid w:val="00692AE3"/>
    <w:rsid w:val="006A01DA"/>
    <w:rsid w:val="006A089F"/>
    <w:rsid w:val="006A2F4F"/>
    <w:rsid w:val="006A4F18"/>
    <w:rsid w:val="006A5BB2"/>
    <w:rsid w:val="006B3CD4"/>
    <w:rsid w:val="006B5E56"/>
    <w:rsid w:val="006B62E7"/>
    <w:rsid w:val="006C0D34"/>
    <w:rsid w:val="006C1AF0"/>
    <w:rsid w:val="006C30AE"/>
    <w:rsid w:val="006D16E4"/>
    <w:rsid w:val="006D29C5"/>
    <w:rsid w:val="00701852"/>
    <w:rsid w:val="007030EA"/>
    <w:rsid w:val="00706EB9"/>
    <w:rsid w:val="00720C5B"/>
    <w:rsid w:val="00731CA1"/>
    <w:rsid w:val="007322E6"/>
    <w:rsid w:val="00741FC0"/>
    <w:rsid w:val="007535F4"/>
    <w:rsid w:val="00754EEC"/>
    <w:rsid w:val="007628C3"/>
    <w:rsid w:val="00763D2C"/>
    <w:rsid w:val="00773F79"/>
    <w:rsid w:val="00782A93"/>
    <w:rsid w:val="00792BB9"/>
    <w:rsid w:val="007A10D5"/>
    <w:rsid w:val="007A1A6D"/>
    <w:rsid w:val="007B7796"/>
    <w:rsid w:val="007C1CB4"/>
    <w:rsid w:val="007C3087"/>
    <w:rsid w:val="007D67B4"/>
    <w:rsid w:val="007D7B51"/>
    <w:rsid w:val="0080668C"/>
    <w:rsid w:val="0081514E"/>
    <w:rsid w:val="00815526"/>
    <w:rsid w:val="00830B69"/>
    <w:rsid w:val="0083480A"/>
    <w:rsid w:val="0084138C"/>
    <w:rsid w:val="00842085"/>
    <w:rsid w:val="00853530"/>
    <w:rsid w:val="0086178B"/>
    <w:rsid w:val="00862DE5"/>
    <w:rsid w:val="00866CEF"/>
    <w:rsid w:val="0088581A"/>
    <w:rsid w:val="00890B78"/>
    <w:rsid w:val="00891373"/>
    <w:rsid w:val="008A270F"/>
    <w:rsid w:val="008C11AA"/>
    <w:rsid w:val="008C7614"/>
    <w:rsid w:val="008D1EC8"/>
    <w:rsid w:val="008F2618"/>
    <w:rsid w:val="00902A80"/>
    <w:rsid w:val="00912E00"/>
    <w:rsid w:val="00913DE4"/>
    <w:rsid w:val="00914F0E"/>
    <w:rsid w:val="00921DD3"/>
    <w:rsid w:val="00924A55"/>
    <w:rsid w:val="009267B8"/>
    <w:rsid w:val="0093338B"/>
    <w:rsid w:val="00934213"/>
    <w:rsid w:val="00937767"/>
    <w:rsid w:val="00942E53"/>
    <w:rsid w:val="00947D71"/>
    <w:rsid w:val="00954BB1"/>
    <w:rsid w:val="00961C4A"/>
    <w:rsid w:val="00963E0C"/>
    <w:rsid w:val="00967538"/>
    <w:rsid w:val="00972CC1"/>
    <w:rsid w:val="00975089"/>
    <w:rsid w:val="009753BE"/>
    <w:rsid w:val="00980994"/>
    <w:rsid w:val="00984A41"/>
    <w:rsid w:val="00986343"/>
    <w:rsid w:val="009A1E00"/>
    <w:rsid w:val="009B0391"/>
    <w:rsid w:val="009B0EE0"/>
    <w:rsid w:val="009B3503"/>
    <w:rsid w:val="009C319F"/>
    <w:rsid w:val="009C6C91"/>
    <w:rsid w:val="009C775A"/>
    <w:rsid w:val="009D2DAB"/>
    <w:rsid w:val="009D4E26"/>
    <w:rsid w:val="009D6AFF"/>
    <w:rsid w:val="009E19F7"/>
    <w:rsid w:val="009F0CFF"/>
    <w:rsid w:val="009F4F2A"/>
    <w:rsid w:val="009F5B80"/>
    <w:rsid w:val="00A01583"/>
    <w:rsid w:val="00A03E12"/>
    <w:rsid w:val="00A05A01"/>
    <w:rsid w:val="00A05C1A"/>
    <w:rsid w:val="00A10F0B"/>
    <w:rsid w:val="00A115D4"/>
    <w:rsid w:val="00A218B7"/>
    <w:rsid w:val="00A26DFB"/>
    <w:rsid w:val="00A30BFD"/>
    <w:rsid w:val="00A30EF0"/>
    <w:rsid w:val="00A373F3"/>
    <w:rsid w:val="00A5606F"/>
    <w:rsid w:val="00A67A4D"/>
    <w:rsid w:val="00A67EE3"/>
    <w:rsid w:val="00A70B89"/>
    <w:rsid w:val="00A74D31"/>
    <w:rsid w:val="00A86A2C"/>
    <w:rsid w:val="00A902BF"/>
    <w:rsid w:val="00A91141"/>
    <w:rsid w:val="00A93095"/>
    <w:rsid w:val="00A9686B"/>
    <w:rsid w:val="00AC5BE1"/>
    <w:rsid w:val="00AC72B6"/>
    <w:rsid w:val="00AE54C6"/>
    <w:rsid w:val="00AF11D4"/>
    <w:rsid w:val="00AF1CFE"/>
    <w:rsid w:val="00AF3AB6"/>
    <w:rsid w:val="00B020BE"/>
    <w:rsid w:val="00B1012E"/>
    <w:rsid w:val="00B12625"/>
    <w:rsid w:val="00B1796B"/>
    <w:rsid w:val="00B22605"/>
    <w:rsid w:val="00B234FF"/>
    <w:rsid w:val="00B259B1"/>
    <w:rsid w:val="00B27196"/>
    <w:rsid w:val="00B32AD1"/>
    <w:rsid w:val="00B34C6C"/>
    <w:rsid w:val="00B35BB1"/>
    <w:rsid w:val="00B42CF7"/>
    <w:rsid w:val="00B64F05"/>
    <w:rsid w:val="00B7747B"/>
    <w:rsid w:val="00B81EF7"/>
    <w:rsid w:val="00B83D5E"/>
    <w:rsid w:val="00B9657B"/>
    <w:rsid w:val="00B9715B"/>
    <w:rsid w:val="00BA0984"/>
    <w:rsid w:val="00BA3E95"/>
    <w:rsid w:val="00BB3C9A"/>
    <w:rsid w:val="00BC4399"/>
    <w:rsid w:val="00BC615E"/>
    <w:rsid w:val="00BD5CC2"/>
    <w:rsid w:val="00BF0420"/>
    <w:rsid w:val="00BF1A6B"/>
    <w:rsid w:val="00BF3D58"/>
    <w:rsid w:val="00C011D0"/>
    <w:rsid w:val="00C039AF"/>
    <w:rsid w:val="00C040F9"/>
    <w:rsid w:val="00C04C33"/>
    <w:rsid w:val="00C105E7"/>
    <w:rsid w:val="00C256DC"/>
    <w:rsid w:val="00C335A1"/>
    <w:rsid w:val="00C36DF5"/>
    <w:rsid w:val="00C544D9"/>
    <w:rsid w:val="00C54B31"/>
    <w:rsid w:val="00C57D82"/>
    <w:rsid w:val="00C65E99"/>
    <w:rsid w:val="00C702E9"/>
    <w:rsid w:val="00C7103B"/>
    <w:rsid w:val="00C7502D"/>
    <w:rsid w:val="00C84BA4"/>
    <w:rsid w:val="00C86B29"/>
    <w:rsid w:val="00CA13A0"/>
    <w:rsid w:val="00CA46F6"/>
    <w:rsid w:val="00CB46AE"/>
    <w:rsid w:val="00CB4BEA"/>
    <w:rsid w:val="00CB4DDD"/>
    <w:rsid w:val="00CB684A"/>
    <w:rsid w:val="00CC1FD1"/>
    <w:rsid w:val="00CC700D"/>
    <w:rsid w:val="00CD1F6A"/>
    <w:rsid w:val="00CE243B"/>
    <w:rsid w:val="00CE3E5C"/>
    <w:rsid w:val="00CE62F6"/>
    <w:rsid w:val="00CF233C"/>
    <w:rsid w:val="00CF4000"/>
    <w:rsid w:val="00CF45E7"/>
    <w:rsid w:val="00CF6B41"/>
    <w:rsid w:val="00D0103E"/>
    <w:rsid w:val="00D07AB8"/>
    <w:rsid w:val="00D10F0E"/>
    <w:rsid w:val="00D14A1A"/>
    <w:rsid w:val="00D14A34"/>
    <w:rsid w:val="00D22D91"/>
    <w:rsid w:val="00D24A8E"/>
    <w:rsid w:val="00D27C48"/>
    <w:rsid w:val="00D3576E"/>
    <w:rsid w:val="00D374F6"/>
    <w:rsid w:val="00D4524E"/>
    <w:rsid w:val="00D45D2D"/>
    <w:rsid w:val="00D504EC"/>
    <w:rsid w:val="00D526AB"/>
    <w:rsid w:val="00D61BE1"/>
    <w:rsid w:val="00D64466"/>
    <w:rsid w:val="00D65B4D"/>
    <w:rsid w:val="00D74138"/>
    <w:rsid w:val="00D74763"/>
    <w:rsid w:val="00D809AE"/>
    <w:rsid w:val="00D80DCD"/>
    <w:rsid w:val="00D9547B"/>
    <w:rsid w:val="00D96C0E"/>
    <w:rsid w:val="00DA5F41"/>
    <w:rsid w:val="00DB2B48"/>
    <w:rsid w:val="00DB5D28"/>
    <w:rsid w:val="00DD487C"/>
    <w:rsid w:val="00DE30A8"/>
    <w:rsid w:val="00DE3E38"/>
    <w:rsid w:val="00DF3B24"/>
    <w:rsid w:val="00DF6CE6"/>
    <w:rsid w:val="00E14C47"/>
    <w:rsid w:val="00E156A3"/>
    <w:rsid w:val="00E15E04"/>
    <w:rsid w:val="00E16D09"/>
    <w:rsid w:val="00E17351"/>
    <w:rsid w:val="00E2066E"/>
    <w:rsid w:val="00E243BA"/>
    <w:rsid w:val="00E30AB2"/>
    <w:rsid w:val="00E41452"/>
    <w:rsid w:val="00E45E06"/>
    <w:rsid w:val="00E52FE2"/>
    <w:rsid w:val="00E54F7D"/>
    <w:rsid w:val="00E554B6"/>
    <w:rsid w:val="00E6274D"/>
    <w:rsid w:val="00E76831"/>
    <w:rsid w:val="00E83588"/>
    <w:rsid w:val="00EA3C44"/>
    <w:rsid w:val="00EA4F32"/>
    <w:rsid w:val="00EB1F36"/>
    <w:rsid w:val="00EB482C"/>
    <w:rsid w:val="00EB6E26"/>
    <w:rsid w:val="00EC138C"/>
    <w:rsid w:val="00ED3628"/>
    <w:rsid w:val="00ED39E3"/>
    <w:rsid w:val="00EE128C"/>
    <w:rsid w:val="00EE2370"/>
    <w:rsid w:val="00EE698D"/>
    <w:rsid w:val="00F01F3A"/>
    <w:rsid w:val="00F073F6"/>
    <w:rsid w:val="00F100F6"/>
    <w:rsid w:val="00F17FAD"/>
    <w:rsid w:val="00F265BF"/>
    <w:rsid w:val="00F31C7A"/>
    <w:rsid w:val="00F327EF"/>
    <w:rsid w:val="00F5031A"/>
    <w:rsid w:val="00F5615C"/>
    <w:rsid w:val="00F57895"/>
    <w:rsid w:val="00F57CE4"/>
    <w:rsid w:val="00F60043"/>
    <w:rsid w:val="00F60AEF"/>
    <w:rsid w:val="00F65730"/>
    <w:rsid w:val="00F67238"/>
    <w:rsid w:val="00F85400"/>
    <w:rsid w:val="00F90860"/>
    <w:rsid w:val="00F91E40"/>
    <w:rsid w:val="00F9389F"/>
    <w:rsid w:val="00FA12D5"/>
    <w:rsid w:val="00FA2B5D"/>
    <w:rsid w:val="00FA67A8"/>
    <w:rsid w:val="00FA7612"/>
    <w:rsid w:val="00FB5F79"/>
    <w:rsid w:val="00FB7158"/>
    <w:rsid w:val="00FC53A4"/>
    <w:rsid w:val="00FC5BA6"/>
    <w:rsid w:val="00FD26AA"/>
    <w:rsid w:val="00FD6E15"/>
    <w:rsid w:val="00FE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6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A2A7B"/>
  </w:style>
  <w:style w:type="paragraph" w:customStyle="1" w:styleId="701555DF6C7746B58522988C7AC1C9A4">
    <w:name w:val="701555DF6C7746B58522988C7AC1C9A4"/>
    <w:rsid w:val="00B64F05"/>
  </w:style>
  <w:style w:type="paragraph" w:styleId="TOC9">
    <w:name w:val="toc 9"/>
    <w:aliases w:val="~AppDividerPg"/>
    <w:basedOn w:val="Normal"/>
    <w:next w:val="Normal"/>
    <w:uiPriority w:val="39"/>
    <w:unhideWhenUsed/>
    <w:rsid w:val="00231CF1"/>
    <w:pPr>
      <w:tabs>
        <w:tab w:val="left" w:pos="567"/>
        <w:tab w:val="right" w:pos="8505"/>
      </w:tabs>
      <w:spacing w:after="60" w:line="240" w:lineRule="auto"/>
      <w:ind w:left="567" w:right="284" w:hanging="567"/>
    </w:pPr>
    <w:rPr>
      <w:rFonts w:ascii="Arial" w:eastAsiaTheme="minorHAnsi" w:hAnsi="Arial" w:cs="Arial"/>
      <w:sz w:val="20"/>
      <w:szCs w:val="20"/>
      <w:lang w:eastAsia="en-US"/>
    </w:rPr>
  </w:style>
  <w:style w:type="numbering" w:customStyle="1" w:styleId="AppListStyle">
    <w:name w:val="~AppListStyle"/>
    <w:uiPriority w:val="99"/>
    <w:rsid w:val="00231CF1"/>
    <w:pPr>
      <w:numPr>
        <w:numId w:val="1"/>
      </w:numPr>
    </w:pPr>
  </w:style>
  <w:style w:type="character" w:styleId="Hyperlink">
    <w:name w:val="Hyperlink"/>
    <w:aliases w:val="~HyperLink"/>
    <w:basedOn w:val="DefaultParagraphFont"/>
    <w:uiPriority w:val="99"/>
    <w:unhideWhenUsed/>
    <w:rsid w:val="00231CF1"/>
    <w:rPr>
      <w:color w:val="4472C4" w:themeColor="accent1"/>
      <w:u w:val="single"/>
    </w:rPr>
  </w:style>
  <w:style w:type="paragraph" w:styleId="NoSpacing">
    <w:name w:val="No Spacing"/>
    <w:aliases w:val="~BaseStyle"/>
    <w:rsid w:val="00231CF1"/>
    <w:pPr>
      <w:spacing w:after="0" w:line="240" w:lineRule="auto"/>
    </w:pPr>
    <w:rPr>
      <w:rFonts w:eastAsiaTheme="minorHAnsi" w:cs="Arial"/>
      <w:sz w:val="20"/>
      <w:szCs w:val="20"/>
      <w:lang w:eastAsia="en-US"/>
    </w:rPr>
  </w:style>
  <w:style w:type="paragraph" w:styleId="Caption">
    <w:name w:val="caption"/>
    <w:aliases w:val="~Caption"/>
    <w:basedOn w:val="BodyHeading"/>
    <w:next w:val="Normal"/>
    <w:link w:val="CaptionChar"/>
    <w:uiPriority w:val="7"/>
    <w:qFormat/>
    <w:rsid w:val="00231CF1"/>
    <w:pPr>
      <w:spacing w:before="240" w:after="60"/>
    </w:pPr>
    <w:rPr>
      <w:rFonts w:eastAsia="Calibri" w:cstheme="minorBidi"/>
      <w:bCs/>
      <w:lang w:val="en-GB"/>
    </w:rPr>
  </w:style>
  <w:style w:type="character" w:customStyle="1" w:styleId="CaptionChar">
    <w:name w:val="Caption Char"/>
    <w:aliases w:val="~Caption Char"/>
    <w:basedOn w:val="DefaultParagraphFont"/>
    <w:link w:val="Caption"/>
    <w:uiPriority w:val="7"/>
    <w:rsid w:val="00231CF1"/>
    <w:rPr>
      <w:rFonts w:eastAsia="Calibri"/>
      <w:b/>
      <w:bCs/>
      <w:sz w:val="20"/>
      <w:szCs w:val="20"/>
      <w:lang w:eastAsia="en-US"/>
    </w:rPr>
  </w:style>
  <w:style w:type="paragraph" w:customStyle="1" w:styleId="BodyHeading">
    <w:name w:val="~BodyHeading"/>
    <w:basedOn w:val="Normal"/>
    <w:next w:val="Normal"/>
    <w:uiPriority w:val="1"/>
    <w:qFormat/>
    <w:rsid w:val="00231CF1"/>
    <w:pPr>
      <w:keepNext/>
      <w:spacing w:before="120" w:after="0" w:line="240" w:lineRule="auto"/>
    </w:pPr>
    <w:rPr>
      <w:rFonts w:eastAsiaTheme="minorHAnsi" w:cs="Arial"/>
      <w:b/>
      <w:sz w:val="20"/>
      <w:szCs w:val="20"/>
      <w:lang w:val="en-US" w:eastAsia="en-US"/>
    </w:rPr>
  </w:style>
  <w:style w:type="table" w:customStyle="1" w:styleId="TableClear">
    <w:name w:val="~TableClear"/>
    <w:basedOn w:val="TableNormal"/>
    <w:uiPriority w:val="99"/>
    <w:rsid w:val="00231CF1"/>
    <w:pPr>
      <w:spacing w:before="120" w:after="0" w:line="240" w:lineRule="auto"/>
    </w:pPr>
    <w:rPr>
      <w:rFonts w:eastAsiaTheme="minorHAnsi" w:cs="Arial"/>
      <w:sz w:val="20"/>
      <w:szCs w:val="20"/>
      <w:lang w:eastAsia="en-US"/>
    </w:rPr>
    <w:tblPr/>
  </w:style>
  <w:style w:type="paragraph" w:styleId="Footer">
    <w:name w:val="footer"/>
    <w:aliases w:val="~Footer"/>
    <w:basedOn w:val="NoSpacing"/>
    <w:link w:val="FooterChar"/>
    <w:uiPriority w:val="99"/>
    <w:rsid w:val="00231CF1"/>
    <w:rPr>
      <w:sz w:val="14"/>
      <w:szCs w:val="14"/>
    </w:rPr>
  </w:style>
  <w:style w:type="character" w:customStyle="1" w:styleId="FooterChar">
    <w:name w:val="Footer Char"/>
    <w:aliases w:val="~Footer Char"/>
    <w:basedOn w:val="DefaultParagraphFont"/>
    <w:link w:val="Footer"/>
    <w:uiPriority w:val="99"/>
    <w:rsid w:val="00231CF1"/>
    <w:rPr>
      <w:rFonts w:eastAsiaTheme="minorHAnsi"/>
      <w:sz w:val="14"/>
      <w:szCs w:val="14"/>
      <w:lang w:eastAsia="en-US"/>
    </w:rPr>
  </w:style>
  <w:style w:type="paragraph" w:styleId="Header">
    <w:name w:val="header"/>
    <w:aliases w:val="~Header"/>
    <w:basedOn w:val="NoSpacing"/>
    <w:link w:val="HeaderChar"/>
    <w:uiPriority w:val="36"/>
    <w:rsid w:val="00231CF1"/>
    <w:rPr>
      <w:rFonts w:eastAsiaTheme="minorEastAsia" w:cstheme="minorBidi"/>
      <w:sz w:val="14"/>
      <w:szCs w:val="14"/>
    </w:rPr>
  </w:style>
  <w:style w:type="character" w:customStyle="1" w:styleId="HeaderChar">
    <w:name w:val="Header Char"/>
    <w:aliases w:val="~Header Char"/>
    <w:basedOn w:val="DefaultParagraphFont"/>
    <w:link w:val="Header"/>
    <w:uiPriority w:val="36"/>
    <w:rsid w:val="00231CF1"/>
    <w:rPr>
      <w:sz w:val="14"/>
      <w:szCs w:val="14"/>
      <w:lang w:eastAsia="en-US"/>
    </w:rPr>
  </w:style>
  <w:style w:type="table" w:customStyle="1" w:styleId="MMTable">
    <w:name w:val="~MMTable"/>
    <w:basedOn w:val="TableNormal"/>
    <w:uiPriority w:val="99"/>
    <w:rsid w:val="00231CF1"/>
    <w:pPr>
      <w:spacing w:before="40" w:after="40" w:line="240" w:lineRule="auto"/>
    </w:pPr>
    <w:rPr>
      <w:rFonts w:ascii="Arial" w:eastAsiaTheme="minorHAnsi" w:hAnsi="Arial"/>
      <w:sz w:val="16"/>
      <w:szCs w:val="20"/>
      <w:lang w:eastAsia="en-US"/>
    </w:rPr>
    <w:tblPr>
      <w:tblStyleRowBandSize w:val="1"/>
      <w:tblBorders>
        <w:top w:val="single" w:sz="8" w:space="0" w:color="auto"/>
        <w:bottom w:val="single" w:sz="8" w:space="0" w:color="auto"/>
        <w:insideH w:val="single" w:sz="2" w:space="0" w:color="4472C4" w:themeColor="accent1"/>
      </w:tblBorders>
      <w:tblCellMar>
        <w:left w:w="0" w:type="dxa"/>
        <w:right w:w="0" w:type="dxa"/>
      </w:tblCellMar>
    </w:tblPr>
    <w:tblStylePr w:type="firstRow">
      <w:tblPr/>
      <w:trPr>
        <w:cantSplit/>
        <w:tblHeader/>
      </w:trPr>
      <w:tcPr>
        <w:tcBorders>
          <w:top w:val="nil"/>
          <w:left w:val="nil"/>
          <w:bottom w:val="single" w:sz="8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D5DCE4" w:themeFill="text2" w:themeFillTint="33"/>
      </w:tcPr>
    </w:tblStylePr>
  </w:style>
  <w:style w:type="paragraph" w:customStyle="1" w:styleId="CB15B5B3D9D549A7936A8886F7331B1E">
    <w:name w:val="CB15B5B3D9D549A7936A8886F7331B1E"/>
    <w:rsid w:val="002C4A76"/>
  </w:style>
  <w:style w:type="paragraph" w:customStyle="1" w:styleId="9B826C062CC24F59BC1595E641D05B6A">
    <w:name w:val="9B826C062CC24F59BC1595E641D05B6A"/>
    <w:rsid w:val="005F1581"/>
  </w:style>
  <w:style w:type="paragraph" w:customStyle="1" w:styleId="77BC2D728266410B84DDE76434D0ADAE">
    <w:name w:val="77BC2D728266410B84DDE76434D0ADAE"/>
    <w:rsid w:val="00C36DF5"/>
  </w:style>
  <w:style w:type="paragraph" w:customStyle="1" w:styleId="E730BDFB73B04000827BBB75167E6A10">
    <w:name w:val="E730BDFB73B04000827BBB75167E6A10"/>
    <w:rsid w:val="00A26DFB"/>
  </w:style>
  <w:style w:type="paragraph" w:customStyle="1" w:styleId="E6D736C562E8431595D6EBA31F3F5A8A">
    <w:name w:val="E6D736C562E8431595D6EBA31F3F5A8A"/>
    <w:rsid w:val="00A26DFB"/>
  </w:style>
  <w:style w:type="paragraph" w:customStyle="1" w:styleId="48EB348F30864288B3D2E6AEB5747ED6">
    <w:name w:val="48EB348F30864288B3D2E6AEB5747ED6"/>
    <w:rsid w:val="00A26DFB"/>
  </w:style>
  <w:style w:type="paragraph" w:customStyle="1" w:styleId="5B86509EEBD940E2AE81BC44ED070744">
    <w:name w:val="5B86509EEBD940E2AE81BC44ED070744"/>
    <w:rsid w:val="00A2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M Turquoise">
      <a:dk1>
        <a:srgbClr val="000000"/>
      </a:dk1>
      <a:lt1>
        <a:srgbClr val="FFFFFF"/>
      </a:lt1>
      <a:dk2>
        <a:srgbClr val="575756"/>
      </a:dk2>
      <a:lt2>
        <a:srgbClr val="EDEBE6"/>
      </a:lt2>
      <a:accent1>
        <a:srgbClr val="2FB6BC"/>
      </a:accent1>
      <a:accent2>
        <a:srgbClr val="009695"/>
      </a:accent2>
      <a:accent3>
        <a:srgbClr val="2B86C7"/>
      </a:accent3>
      <a:accent4>
        <a:srgbClr val="216B99"/>
      </a:accent4>
      <a:accent5>
        <a:srgbClr val="41AC4C"/>
      </a:accent5>
      <a:accent6>
        <a:srgbClr val="8E3F91"/>
      </a:accent6>
      <a:hlink>
        <a:srgbClr val="009695"/>
      </a:hlink>
      <a:folHlink>
        <a:srgbClr val="2FB6BC"/>
      </a:folHlink>
    </a:clrScheme>
    <a:fontScheme name="MottMacDonald">
      <a:majorFont>
        <a:latin typeface="Arial"/>
        <a:ea typeface="SimSun"/>
        <a:cs typeface="Arial"/>
      </a:majorFont>
      <a:minorFont>
        <a:latin typeface="Arial"/>
        <a:ea typeface="SimSu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emplafyFormConfiguration><![CDATA[{"formFields":[{"required":true,"placeholder":"","lines":0,"type":"textBox","name":"DateInsertion","label":"Date","helpTexts":{"prefix":"Insert month in full + year (e.g. January 2020)","postfix":""},"spacing":{},"fullyQualifiedName":"DateInsertion"},{"required":false,"placeholder":"","lines":2,"type":"textBox","name":"Documenttitle","label":"Document title","helpTexts":{"prefix":"Insert max. 3 lines","postfix":""},"spacing":{},"fullyQualifiedName":"Documenttitle"},{"required":false,"placeholder":"","lines":2,"type":"textBox","name":"Documentsubtitle","label":"Document subtitle","helpTexts":{"prefix":"Insert max. 3 lines","postfix":""},"spacing":{},"fullyQualifiedName":"Documentsubtitle"},{"type":"instructions","name":"Project","label":"Select either Project Numbering or Project Deliverable numbering","helpTexts":{"prefix":"","postfix":""},"spacing":{},"fullyQualifiedName":"Project"},{"required":false,"placeholder":"","lines":1,"type":"textBox","name":"JobNumber","label":"Job number (Project Numbering)","helpTexts":{"prefix":"","postfix":""},"spacing":{},"fullyQualifiedName":"JobNumber"},{"required":false,"placeholder":"","lines":0,"type":"textBox","name":"ReportNumber","label":"Report number (Project Numbering)","helpTexts":{"prefix":"","postfix":""},"spacing":{},"fullyQualifiedName":"ReportNumber"},{"required":false,"placeholder":"","lines":0,"type":"textBox","name":"RevisionLetter","label":"Revision letter (Project Numbering)","helpTexts":{"prefix":"","postfix":""},"spacing":{},"fullyQualifiedName":"RevisionLetter"},{"required":false,"placeholder":"e.g. 123456-MDD-00-L2-RP-S-0102-(BS1192 numbering)","lines":0,"type":"textBox","name":"ProjectDeliverableNumbering","label":"Project deliverable numbering","helpTexts":{"prefix":"","postfix":""},"spacing":{},"fullyQualifiedName":"ProjectDeliverableNumbering"},{"required":false,"placeholder":"(Optional)","lines":4,"type":"textBox","name":"ClientName","label":"Client name and address","helpTexts":{"prefix":"","postfix":""},"spacing":{},"fullyQualifiedName":"ClientName"},{"required":false,"placeholder":"","lines":0,"type":"textBox","name":"FileRef","label":"File ref","helpTexts":{"prefix":"","postfix":""},"spacing":{},"fullyQualifiedName":"FileRef"},{"required":false,"placeholder":"","lines":0,"type":"textBox","name":"FilePath","label":"File path","helpTexts":{"prefix":"Type in box below or leave empty for no file path","postfix":""},"spacing":{},"fullyQualifiedName":"FilePath"},{"dataSource":"Disclaimers","displayColumn":"iana","hideIfNoUserInteractionRequired":true,"distinct":true,"filter":{"column":"iana","otherFieldName":"DocumentLanguage","fullyQualifiedOtherFieldName":"DocumentLanguage","otherFieldColumn":"iana","formReference":"userProfile","operator":"equals"},"required":true,"autoSelectFirstOption":false,"type":"dropDown","name":"DisclaimerLanguage","label":"Disclaimer Language","helpTexts":{"prefix":"","postfix":""},"spacing":{},"fullyQualifiedName":"DisclaimerLanguage"},{"dataSource":"Confidentiality","displayColumn":"showNameConfidentiality","hideIfNoUserInteractionRequired":false,"distinct":true,"filter":{"column":"iana","otherFieldName":"DocumentLanguage","fullyQualifiedOtherFieldName":"DocumentLanguage","otherFieldColumn":"iana","formReference":"userProfile","operator":"equals"},"required":true,"autoSelectFirstOption":true,"type":"dropDown","name":"Confidentiality","label":"Confidentiality","helpTexts":{"prefix":"","postfix":""},"spacing":{},"fullyQualifiedName":"Confidentiality"},{"dataSource":"Disclaimers","displayColumn":"showNameDisclaimer","hideIfNoUserInteractionRequired":false,"distinct":true,"filter":{"column":"iana","otherFieldName":"DocumentLanguage","fullyQualifiedOtherFieldName":"DocumentLanguage","otherFieldColumn":"iana","formReference":"userProfile","operator":"equals"},"required":true,"autoSelectFirstOption":true,"type":"dropDown","name":"DisclaimerOption","label":"Disclaimer Options","helpTexts":{"prefix":"","postfix":""},"spacing":{},"fullyQualifiedName":"DisclaimerOption"},{"dataSource":"Backpage","displayColumn":"backpage_text","hideIfNoUserInteractionRequired":false,"distinct":true,"required":true,"autoSelectFirstOption":true,"type":"dropDown","name":"Backpage","label":"Backpage","helpTexts":{"prefix":"Choose ‘don’t include’ if using end notes","postfix":""},"spacing":{},"fullyQualifiedName":"Backpage"}],"formDataEntries":[{"name":"DateInsertion","value":"tbA5gOVJ5Q+9RONPszSfUw=="},{"name":"Documenttitle","value":"0D2v9bZMGm2phljEwlE2Vw=="},{"name":"Documentsubtitle","value":"dm8F5rISiEgYy8or1nMJ/g=="},{"name":"JobNumber","value":"cVXdQgKJc/ZB7Pb0cKuK0xm+uKx07lz/zkC92eMNtvg="},{"name":"Confidentiality","value":"unESNJIGYIDqQZrkhCKsMQ=="},{"name":"DisclaimerOption","value":"vG/qWdsptw2OGP/QNt/axA=="},{"name":"Backpage","value":"5wD669sJIUliB2tF9m31PQ=="}]}]]></TemplafyFormConfiguratio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236A65782204E883839F83A95BFCF" ma:contentTypeVersion="25" ma:contentTypeDescription="Create a new document." ma:contentTypeScope="" ma:versionID="5d5b1651ebee5c8eae0ff7293be4507f">
  <xsd:schema xmlns:xsd="http://www.w3.org/2001/XMLSchema" xmlns:xs="http://www.w3.org/2001/XMLSchema" xmlns:p="http://schemas.microsoft.com/office/2006/metadata/properties" xmlns:ns1="http://schemas.microsoft.com/sharepoint/v3" xmlns:ns2="5f634c17-33bd-46d4-87ad-d4945f703e12" xmlns:ns3="4802f5d8-eb31-4047-8075-bf0e2351b4f3" targetNamespace="http://schemas.microsoft.com/office/2006/metadata/properties" ma:root="true" ma:fieldsID="3831ebdd4fa4fd77e5fe338b51f9c492" ns1:_="" ns2:_="" ns3:_="">
    <xsd:import namespace="http://schemas.microsoft.com/sharepoint/v3"/>
    <xsd:import namespace="5f634c17-33bd-46d4-87ad-d4945f703e12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Year" minOccurs="0"/>
                <xsd:element ref="ns3:TaxKeywordTaxHTField" minOccurs="0"/>
                <xsd:element ref="ns3:TaxCatchAll" minOccurs="0"/>
                <xsd:element ref="ns2:EvidenceTags" minOccurs="0"/>
                <xsd:element ref="ns2:Evidence" minOccurs="0"/>
                <xsd:element ref="ns2:MediaLengthInSeconds" minOccurs="0"/>
                <xsd:element ref="ns2:Queries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34c17-33bd-46d4-87ad-d4945f703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22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EvidenceTags" ma:index="26" nillable="true" ma:displayName="Evidence Tags" ma:format="Dropdown" ma:internalName="EvidenceTags">
      <xsd:simpleType>
        <xsd:union memberTypes="dms:Text">
          <xsd:simpleType>
            <xsd:restriction base="dms:Choice">
              <xsd:enumeration value="Added to evidence folder"/>
              <xsd:enumeration value="Not added to evidence folder"/>
              <xsd:enumeration value="Not yet reviewed"/>
            </xsd:restriction>
          </xsd:simpleType>
        </xsd:union>
      </xsd:simpleType>
    </xsd:element>
    <xsd:element name="Evidence" ma:index="27" nillable="true" ma:displayName="Added to evidence folder?" ma:default="0" ma:description="Archived to evidence folder?" ma:format="Dropdown" ma:internalName="Evidence">
      <xsd:simpleType>
        <xsd:restriction base="dms:Boolean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Queriesindocument" ma:index="29" nillable="true" ma:displayName="Queries/status" ma:format="Dropdown" ma:internalName="Queriesindocu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aa27f011-1a9c-4bbb-bffd-f61e666ec8a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33AC9188-47C3-4291-B5BD-CBF5A6E6AC45}" ma:internalName="TaxCatchAll" ma:showField="CatchAllData" ma:web="{35e35c9c-636f-4744-a336-fb593c87f8f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EvidenceTags xmlns="5f634c17-33bd-46d4-87ad-d4945f703e12" xsi:nil="true"/>
    <TaxCatchAll xmlns="4802f5d8-eb31-4047-8075-bf0e2351b4f3" xsi:nil="true"/>
    <Queriesindocument xmlns="5f634c17-33bd-46d4-87ad-d4945f703e12">to upload</Queriesindocument>
    <Year xmlns="5f634c17-33bd-46d4-87ad-d4945f703e12" xsi:nil="true"/>
    <Evidence xmlns="5f634c17-33bd-46d4-87ad-d4945f703e12">false</Evidence>
    <TaxKeywordTaxHTField xmlns="4802f5d8-eb31-4047-8075-bf0e2351b4f3">
      <Terms xmlns="http://schemas.microsoft.com/office/infopath/2007/PartnerControls"/>
    </TaxKeywordTaxHTField>
  </documentManagement>
</p:properties>
</file>

<file path=customXml/item6.xml><?xml version="1.0" encoding="utf-8"?>
<TemplafyTemplateConfiguration><![CDATA[{"elementsMetadata":[{"type":"richTextContentControl","id":"4c99a50f-46f3-429c-ad48-3eeab89e74ec","elementConfiguration":{"binding":"Form.FileRef","visibility":{"action":"hide","operator":"equals","compareValue":""},"removeAndKeepContent":false,"disableUpdates":false,"type":"text"}},{"type":"richTextContentControl","id":"b9a633da-a838-48f0-85d5-edbff3e189b0","elementConfiguration":{"binding":"UserProfile.Language.AddressEntityCombinedFull","removeAndKeepContent":false,"disableUpdates":false,"type":"text"}},{"type":"richTextContentControl","id":"93c99975-1a8f-461b-9a2b-02c0dba6837a","elementConfiguration":{"binding":"UserProfile.Language.CountryNameTranslated","removeAndKeepContent":false,"disableUpdates":false,"type":"text"}},{"type":"richTextContentControl","id":"d5f0cf4b-d125-46b8-922a-2d3d1b7e6a96","elementConfiguration":{"visibility":{"action":"hide","binding":"UserProfile.Language.Phone","operator":"equals","compareValue":""},"disableUpdates":false,"type":"group"}},{"type":"richTextContentControl","id":"77f2d27f-7dca-45a9-844c-5247faeab65d","elementConfiguration":{"binding":"Translations.Tel","removeAndKeepContent":false,"disableUpdates":false,"type":"text"}},{"type":"richTextContentControl","id":"db19c644-276a-493a-b5a2-cd184a1f6d2c","elementConfiguration":{"binding":"UserProfile.Language.Phone","removeAndKeepContent":false,"disableUpdates":false,"type":"text"}},{"type":"richTextContentControl","id":"2f7065a4-b71e-4280-8bb8-40d49126a8d6","elementConfiguration":{"visibility":{"action":"hide","binding":"UserProfile.Language.Fax","operator":"equals","compareValue":""},"disableUpdates":false,"type":"group"}},{"type":"richTextContentControl","id":"d533ca43-efc0-45d2-b094-efd51012e8c7","elementConfiguration":{"binding":"Translations.Fax","removeAndKeepContent":false,"disableUpdates":false,"type":"text"}},{"type":"richTextContentControl","id":"b88840c2-15e7-40b9-8d5d-2e6e6144c3fe","elementConfiguration":{"binding":"UserProfile.Language.Fax","removeAndKeepContent":false,"disableUpdates":false,"type":"text"}},{"type":"richTextContentControl","id":"6f46bcdd-54f6-4a7a-b22a-c0e5ee880941","elementConfiguration":{"binding":"UserProfile.Language.Web","visibility":{"action":"hide","operator":"equals","compareValue":""},"removeAndKeepContent":false,"disableUpdates":false,"type":"text"}},{"type":"richTextContentControl","id":"67bcc5bb-607b-4cec-b75e-061fffcbf05d","elementConfiguration":{"binding":"Form.ClientName","visibility":{"action":"hide","operator":"equals","compareValue":""},"removeAndKeepContent":false,"disableUpdates":false,"type":"text"}},{"type":"richTextContentControl","id":"4f8f4576-b6ae-410e-8be0-9b9aa84ff2a7","elementConfiguration":{"binding":"UserProfile.Language.LegalFooterTranslated","removeAndKeepContent":false,"disableUpdates":false,"type":"text"}},{"type":"richTextContentControl","id":"ff95a93b-3f1a-4f5c-91fb-9ddd4d8a452c","elementConfiguration":{"binding":"UserProfile.Language.AddressEntityCombinedFull","removeAndKeepContent":false,"disableUpdates":false,"type":"text"}},{"type":"richTextContentControl","id":"16888d22-e0d9-47be-a5d3-7567c1e3258e","elementConfiguration":{"binding":"UserProfile.Language.CountryNameTranslated","removeAndKeepContent":false,"disableUpdates":false,"type":"text"}},{"type":"richTextContentControl","id":"d14fe47f-fae2-40b2-a563-d6ff3e861a62","elementConfiguration":{"visibility":{"action":"hide","binding":"UserProfile.Language.Phone","operator":"equals","compareValue":""},"disableUpdates":false,"type":"group"}},{"type":"richTextContentControl","id":"d80b8804-c172-4639-9158-a4957edb257a","elementConfiguration":{"binding":"Translations.Tel","removeAndKeepContent":false,"disableUpdates":false,"type":"text"}},{"type":"richTextContentControl","id":"18aa44e7-40c4-4b47-8a6d-1a167a2b228e","elementConfiguration":{"binding":"UserProfile.Language.Phone","removeAndKeepContent":false,"disableUpdates":false,"type":"text"}},{"type":"richTextContentControl","id":"1ab6597f-a6d3-4b7a-aa5d-dd8207091ca4","elementConfiguration":{"visibility":{"action":"hide","binding":"UserProfile.Language.Fax","operator":"equals","compareValue":""},"disableUpdates":false,"type":"group"}},{"type":"richTextContentControl","id":"8cf468ab-ac74-45ba-83e5-9495a543b6b3","elementConfiguration":{"binding":"Translations.Fax","removeAndKeepContent":false,"disableUpdates":false,"type":"text"}},{"type":"richTextContentControl","id":"86a606f1-3c16-47b8-bd47-4cd545120fad","elementConfiguration":{"binding":"UserProfile.Language.Fax","removeAndKeepContent":false,"disableUpdates":false,"type":"text"}},{"type":"richTextContentControl","id":"7f3bc69e-1a58-417b-9300-e5f34bfe6ee3","elementConfiguration":{"binding":"UserProfile.Language.Web","visibility":{"action":"hide","operator":"equals","compareValue":""},"removeAndKeepContent":false,"disableUpdates":false,"type":"text"}},{"type":"richTextContentControl","id":"cb1f1427-a802-4bd7-8660-c5c6c46c834f","elementConfiguration":{"binding":"Form.ClientName","visibility":{"action":"hide","operator":"equals","compareValue":""},"removeAndKeepContent":false,"disableUpdates":false,"type":"text"}},{"type":"richTextContentControl","id":"2fd3e7f0-b87f-4ffc-905b-b3a5c9e1b5cb","elementConfiguration":{"binding":"UserProfile.Language.LegalFooterTranslated","removeAndKeepContent":false,"disableUpdates":false,"type":"text"}},{"type":"richTextContentControl","id":"1f33be08-48e2-4a96-a88b-1ad95fd3931f","elementConfiguration":{"binding":"Form.Documenttitle","removeAndKeepContent":false,"disableUpdates":false,"type":"text"}},{"type":"richTextContentControl","id":"4dce77f2-9718-428a-947d-b70e31babf7c","elementConfiguration":{"binding":"Form.Documentsubtitle","removeAndKeepContent":false,"disableUpdates":false,"type":"text"}},{"type":"richTextContentControl","id":"b083b13a-eee5-4a95-88c2-d5dbfba4f839","elementConfiguration":{"binding":"Form.DateInsertion","removeAndKeepContent":false,"disableUpdates":false,"type":"text"}},{"type":"richTextContentControl","id":"1ab12f0a-105f-4818-9899-90e02c42b20c","elementConfiguration":{"binding":"Form.Confidentiality.InsertConfidentiality","visibility":{"action":"hide","operator":"equals","compareValue":""},"removeAndKeepContent":false,"disableUpdates":false,"type":"text"}},{"type":"richTextContentControl","id":"c70295c0-af35-422c-96cb-171fddc2010e","elementConfiguration":{"binding":"Form.Documenttitle","removeAndKeepContent":false,"disableUpdates":false,"type":"text"}},{"type":"richTextContentControl","id":"c4485f82-bfb8-429a-8af5-27021ac55551","elementConfiguration":{"binding":"Form.Documentsubtitle","removeAndKeepContent":false,"disableUpdates":false,"type":"text"}},{"type":"richTextContentControl","id":"537e7768-638f-446f-9ca3-175e879c07b0","elementConfiguration":{"binding":"Form.DateInsertion","removeAndKeepContent":false,"disableUpdates":false,"type":"text"}},{"type":"richTextContentControl","id":"4201798d-9aec-4e82-8bf3-31971dd8608a","elementConfiguration":{"binding":"Form.Confidentiality.InsertConfidentiality","visibility":{"action":"hide","operator":"equals","compareValue":""},"removeAndKeepContent":false,"disableUpdates":false,"type":"text"}},{"type":"richTextContentControl","id":"b637d9dc-d121-4d8e-a112-f3764dbb8db8","elementConfiguration":{"binding":"Translations.IssRevRec","removeAndKeepContent":false,"disableUpdates":false,"type":"text"}},{"type":"richTextContentControl","id":"809182b1-6fd5-40bf-85a4-5e8ad42e5b6e","elementConfiguration":{"binding":"Translations.Revision","removeAndKeepContent":false,"disableUpdates":false,"type":"text"}},{"type":"richTextContentControl","id":"9e7c773c-8dca-4f39-aff9-650fcacb384d","elementConfiguration":{"binding":"Translations.Date","removeAndKeepContent":false,"disableUpdates":false,"type":"text"}},{"type":"richTextContentControl","id":"a324863e-8ea2-46b6-8e7e-87bb79599992","elementConfiguration":{"binding":"Translations.Originator","removeAndKeepContent":false,"disableUpdates":false,"type":"text"}},{"type":"richTextContentControl","id":"56085179-d36c-465d-a747-44e390adcc26","elementConfiguration":{"binding":"Translations.Checkout","removeAndKeepContent":false,"disableUpdates":false,"type":"text"}},{"type":"richTextContentControl","id":"915dd9f0-6c17-40ef-8d5c-912dd5dc5e71","elementConfiguration":{"binding":"Translations.Approver","removeAndKeepContent":false,"disableUpdates":false,"type":"text"}},{"type":"richTextContentControl","id":"26e6aaf5-a61b-4c16-afcd-422ea1b34447","elementConfiguration":{"binding":"Translations.Descriptor","removeAndKeepContent":false,"disableUpdates":false,"type":"text"}},{"type":"richTextContentControl","id":"46f3b497-f486-4fd1-a94d-4fb512d8ad45","elementConfiguration":{"binding":"Translations.DocRef","removeAndKeepContent":false,"disableUpdates":false,"type":"text"}},{"type":"richTextContentControl","id":"1b122c8c-354e-4452-b21a-5703a2b8dcdd","elementConfiguration":{"visibility":{"action":"hide","binding":"Form.JobNumber","operator":"equals","compareValue":""},"disableUpdates":false,"type":"group"}},{"type":"richTextContentControl","id":"bf10f355-6baa-48b4-ac5d-cd609d39056b","elementConfiguration":{"binding":"Form.JobNumber","removeAndKeepContent":false,"disableUpdates":false,"type":"text"}},{"type":"richTextContentControl","id":"10ac9e4e-71ec-48d9-96e6-a7c43bb987c5","elementConfiguration":{"visibility":{"action":"hide","binding":"Form.ReportNumber","operator":"equals","compareValue":""},"disableUpdates":false,"type":"group"}},{"type":"richTextContentControl","id":"4e37f4c5-9c63-4aee-9caf-bffe696e88de","elementConfiguration":{"binding":"Form.ReportNumber","removeAndKeepContent":false,"disableUpdates":false,"type":"text"}},{"type":"richTextContentControl","id":"c7b7b22a-5bb8-4bd8-acb3-a5ec87be45e6","elementConfiguration":{"binding":"Form.RevisionLetter","visibility":{"action":"hide","operator":"equals","compareValue":""},"removeAndKeepContent":false,"disableUpdates":false,"type":"text"}},{"type":"richTextContentControl","id":"c67ca608-c719-4f5d-9425-3023bf94aa0b","elementConfiguration":{"binding":"Form.ProjectDeliverableNumbering","visibility":{"action":"hide","operator":"equals","compareValue":""},"removeAndKeepContent":false,"disableUpdates":false,"type":"text"}},{"type":"richTextContentControl","id":"ef95d393-eae7-4b07-a601-ad050ef2007e","elementConfiguration":{"binding":"Translations.InfoClass","removeAndKeepContent":false,"disableUpdates":false,"type":"text"}},{"type":"richTextContentControl","id":"9c622755-d641-4e70-92d6-abe893e6e8da","elementConfiguration":{"binding":"Form.Confidentiality.InsertSecurity","removeAndKeepContent":false,"disableUpdates":false,"type":"text"}},{"type":"richTextContentControl","id":"d7711dc8-8f5e-434b-a497-5bee5114e3ec","elementConfiguration":{"binding":"Form.DisclaimerOption.DisclaimerReport","removeAndKeepContent":false,"disableUpdates":false,"type":"text"}},{"type":"richTextContentControl","id":"f52d1ca4-1964-41df-b4d2-0cef24605aa4","elementConfiguration":{"binding":"Translations.Contents","removeAndKeepContent":false,"disableUpdates":false,"type":"text"}},{"type":"richTextContentControl","id":"5a81fd6c-3f05-4665-93ec-8aeb4c5f5d52","elementConfiguration":{"disableUpdates":false,"type":"group"}},{"type":"richTextContentControl","id":"a47cebc3-deeb-48d6-9152-a11df83bd602","elementConfiguration":{"binding":"Translations.Tables","removeAndKeepContent":false,"disableUpdates":false,"type":"text"}},{"type":"richTextContentControl","id":"f959521d-eb82-4f7d-b584-57521071cd3c","elementConfiguration":{"binding":"Translations.Table","removeAndKeepContent":false,"disableUpdates":false,"type":"text"}},{"type":"richTextContentControl","id":"1f283d2f-8d30-43a0-ad88-1f1912013fe1","elementConfiguration":{"disableUpdates":false,"type":"group"}},{"type":"richTextContentControl","id":"cbfb5904-82dc-4d9f-8271-338bb0cc6040","elementConfiguration":{"binding":"Translations.Figures","removeAndKeepContent":false,"disableUpdates":false,"type":"text"}},{"type":"richTextContentControl","id":"462eacaa-1754-43d3-9940-b46bc16f73db","elementConfiguration":{"binding":"Translations.Figure","removeAndKeepContent":false,"disableUpdates":false,"type":"text"}},{"type":"richTextContentControl","id":"c3cd4c45-f851-467c-9798-a49b8b77c68a","elementConfiguration":{"disableUpdates":false,"type":"group"}},{"type":"richTextContentControl","id":"809f82ed-bfb1-4029-bd51-21767117fe4c","elementConfiguration":{"binding":"Translations.Photos","removeAndKeepContent":false,"disableUpdates":false,"type":"text"}},{"type":"richTextContentControl","id":"145b66cb-8d72-43fe-8bb4-78056bff4ad9","elementConfiguration":{"binding":"Translations.Photo","removeAndKeepContent":false,"disableUpdates":false,"type":"text"}},{"type":"richTextContentControl","id":"281822c6-d921-46eb-82b6-389ca85b5aaf","elementConfiguration":{"disableUpdates":false,"type":"group"}},{"type":"richTextContentControl","id":"ff4b4d2e-eb02-4a6f-864e-d425f69cfe56","elementConfiguration":{"binding":"Translations.Maps","removeAndKeepContent":false,"disableUpdates":false,"type":"text"}},{"type":"richTextContentControl","id":"880772bc-a0a9-4371-a99e-2d73cf81b401","elementConfiguration":{"binding":"Translations.Map","removeAndKeepContent":false,"disableUpdates":false,"type":"text"}},{"type":"richTextContentControl","id":"6b228a2b-fdf1-4593-9898-f7b89b17142e","elementConfiguration":{"disableUpdates":false,"type":"group"}},{"type":"richTextContentControl","id":"61b73e0a-c125-4a7b-bb97-8a23b1aa5fd7","elementConfiguration":{"binding":"Translations.Charts","removeAndKeepContent":false,"disableUpdates":false,"type":"text"}},{"type":"richTextContentControl","id":"4f7d6432-c298-4f05-86f4-39aa034132bd","elementConfiguration":{"binding":"Translations.Chart","removeAndKeepContent":false,"disableUpdates":false,"type":"text"}},{"type":"richTextContentControl","id":"70b29f33-1b4a-4bb9-8e3d-569a7ffd1f05","elementConfiguration":{"disableUpdates":false,"type":"group"}},{"type":"richTextContentControl","id":"5c12e7b9-7256-42ee-8676-5fd106e749a3","elementConfiguration":{"binding":"Translations.Appendix","removeAndKeepContent":false,"disableUpdates":false,"type":"text"}},{"type":"richTextContentControl","id":"4a262eaf-6fb7-4922-bdf1-32264dd14ede","elementConfiguration":{"disableUpdates":false,"type":"group"}},{"type":"richTextContentControl","id":"bd2107e2-3380-42ca-8c5b-7a66732cfa5f","elementConfiguration":{"binding":"Translations.Appendix","removeAndKeepContent":false,"disableUpdates":false,"type":"text"}},{"type":"richTextContentControl","id":"83c05c5b-6fc3-4d60-b9f8-56eb9bd02e6b","elementConfiguration":{"disableUpdates":false,"type":"group"}},{"type":"richTextContentControl","id":"611fef10-aa31-4836-b1b1-7ca6391907c9","elementConfiguration":{"binding":"Translations.Appendix","removeAndKeepContent":false,"disableUpdates":false,"type":"text"}},{"type":"richTextContentControl","id":"aa59864c-4e7d-4f73-9fbf-f57a986955f6","elementConfiguration":{"disableUpdates":false,"type":"group"}},{"type":"richTextContentControl","id":"3f529d2e-6be8-4353-bcef-60771e4758ff","elementConfiguration":{"binding":"Translations.Appendix","removeAndKeepContent":false,"disableUpdates":false,"type":"text"}},{"type":"richTextContentControl","id":"e724e0f3-4ccf-4bc1-86f3-0423d5bf6b52","elementConfiguration":{"disableUpdates":false,"type":"group"}},{"type":"richTextContentControl","id":"5466f559-7009-462e-9705-e257cca1e1b7","elementConfiguration":{"binding":"Translations.Appendix","removeAndKeepContent":false,"disableUpdates":false,"type":"text"}},{"type":"richTextContentControl","id":"8dbf75ff-7ca5-4188-9506-b037918c7c93","elementConfiguration":{"binding":"Translations.ExecSum","removeAndKeepContent":false,"disableUpdates":false,"type":"text"}},{"type":"richTextContentControl","id":"0148274c-4d42-4e3d-a325-3014fcbaf8d5","elementConfiguration":{"visibility":{"action":"delete","binding":"Form.Backpage.Visibility","operator":"equals","compareValue":"true"},"disableUpdates":false,"type":"group"}},{"type":"richTextContentControl","id":"f721cffb-723e-4caa-8e99-352e05c9c32f","elementConfiguration":{"binding":"UserProfile.Language.Web","visibility":{"action":"hide","operator":"equals","compareValue":""},"removeAndKeepContent":false,"disableUpdates":false,"type":"text"}},{"type":"richTextContentControl","id":"e294370d-b868-4af1-90f6-2d506c09ecee","elementConfiguration":{"binding":"UserProfile.Language.Web","visibility":{"action":"hide","operator":"equals","compareValue":""},"removeAndKeepContent":false,"disableUpdates":false,"type":"text"}},{"type":"richTextContentControl","id":"67e396ba-3076-4b69-a39d-108cf9635d43","elementConfiguration":{"binding":"UserProfile.Language.LogoType","removeAndKeepContent":false,"disableUpdates":false,"type":"text"}},{"type":"richTextContentControl","id":"2cb9bd6a-173b-46bd-b14d-64649c2eafce","elementConfiguration":{"visibility":{"action":"hide","binding":"Form.Confidentiality.InsertConfidentiality","operator":"equals","compareValue":""},"disableUpdates":false,"type":"group"}},{"type":"richTextContentControl","id":"9551db47-01ca-4ad9-9a15-4e4af83de80b","elementConfiguration":{"binding":"Form.Confidentiality.InsertConfidentiality","removeAndKeepContent":false,"disableUpdates":false,"type":"text"}},{"type":"richTextContentControl","id":"b5f23063-9f94-45e1-b598-65b5c8af4059","elementConfiguration":{"binding":"Form.Documenttitle","removeAndKeepContent":false,"disableUpdates":false,"type":"text"}},{"type":"richTextContentControl","id":"1110385d-26aa-48d4-b2c4-65bf73c2e1d1","elementConfiguration":{"binding":"Form.Documentsubtitle","removeAndKeepContent":false,"disableUpdates":false,"type":"text"}},{"type":"richTextContentControl","id":"6ef101ef-7345-4319-9ddc-a29c55bcb1ac","elementConfiguration":{"binding":"UserProfile.Language.LogoType","removeAndKeepContent":false,"disableUpdates":false,"type":"text"}},{"type":"richTextContentControl","id":"4a66f6de-5a14-45f5-a9cd-9f83ecda93ee","elementConfiguration":{"visibility":{"action":"hide","binding":"Form.Confidentiality.InsertConfidentiality","operator":"equals","compareValue":""},"disableUpdates":false,"type":"group"}},{"type":"richTextContentControl","id":"55e21dd4-b20a-4e81-943a-7f2cce341b1f","elementConfiguration":{"binding":"Form.Confidentiality.InsertConfidentiality","removeAndKeepContent":false,"disableUpdates":false,"type":"text"}},{"type":"richTextContentControl","id":"1de11d76-2d64-4b5d-8ae6-22a34b0a8b7f","elementConfiguration":{"binding":"Form.Documenttitle","removeAndKeepContent":false,"disableUpdates":false,"type":"text"}},{"type":"richTextContentControl","id":"22488a5a-c53e-43b2-82c0-beec044e7161","elementConfiguration":{"binding":"Form.Documentsubtitle","removeAndKeepContent":false,"disableUpdates":false,"type":"text"}},{"type":"richTextContentControl","id":"d1828494-5fc5-4354-916d-9cbaa3ee2a66","elementConfiguration":{"binding":"Form.Documenttitle","removeAndKeepContent":false,"disableUpdates":false,"type":"text"}},{"type":"richTextContentControl","id":"7e89d28f-d26e-4406-9cae-ab50adf03042","elementConfiguration":{"binding":"Form.Documentsubtitle","removeAndKeepContent":false,"disableUpdates":false,"type":"text"}},{"type":"richTextContentControl","id":"6aece2dc-9530-4e02-b9c6-4d97b7ae1bda","elementConfiguration":{"binding":"Form.DateInsertion","removeAndKeepContent":false,"disableUpdates":false,"type":"text"}},{"type":"richTextContentControl","id":"762f78f5-1628-4f36-ac74-05f2dbdb1f16","elementConfiguration":{"binding":"Form.Confidentiality.InsertConfidentiality","visibility":{"action":"hide","operator":"equals","compareValue":""},"removeAndKeepContent":false,"disableUpdates":false,"type":"text"}},{"type":"richTextContentControl","id":"f526c9a2-cce2-4f5b-b6b2-889567258781","elementConfiguration":{"binding":"Form.FileRef","visibility":{"action":"hide","operator":"equals","compareValue":""},"removeAndKeepContent":false,"disableUpdates":false,"type":"text"}},{"type":"richTextContentControl","id":"b3dfddd5-084f-445f-aacb-1410abd057eb","elementConfiguration":{"visibility":{"action":"hide","binding":"Form.JobNumber","operator":"equals","compareValue":""},"disableUpdates":false,"type":"group"}},{"type":"richTextContentControl","id":"87e86409-236a-4a99-935e-c2781dc55e06","elementConfiguration":{"binding":"Form.JobNumber","removeAndKeepContent":false,"disableUpdates":false,"type":"text"}},{"type":"richTextContentControl","id":"42b7ba9d-3b79-40f8-a024-b816137d5c52","elementConfiguration":{"visibility":{"action":"hide","binding":"Form.ReportNumber","operator":"equals","compareValue":""},"disableUpdates":false,"type":"group"}},{"type":"richTextContentControl","id":"3c1dc369-d199-4d6b-8e45-f92b606e058f","elementConfiguration":{"binding":"Form.ReportNumber","removeAndKeepContent":false,"disableUpdates":false,"type":"text"}},{"type":"richTextContentControl","id":"0db8fdbb-0dc4-4dc8-b6c3-d81f1feeecb2","elementConfiguration":{"visibility":{"action":"hide","binding":"Form.RevisionLetter","operator":"equals","compareValue":""},"disableUpdates":false,"type":"group"}},{"type":"richTextContentControl","id":"a720f204-a511-4c98-ad0b-d22f68de548c","elementConfiguration":{"binding":"Form.RevisionLetter","removeAndKeepContent":false,"disableUpdates":false,"type":"text"}},{"type":"richTextContentControl","id":"ef4a1123-de13-4001-b5a7-9d30d81dd048","elementConfiguration":{"visibility":{"action":"hide","binding":"Form.ProjectDeliverableNumbering","operator":"equals","compareValue":""},"disableUpdates":false,"type":"group"}},{"type":"richTextContentControl","id":"969a48d6-14c3-49da-8a48-e4ac8651be04","elementConfiguration":{"binding":"Form.ProjectDeliverableNumbering","removeAndKeepContent":false,"disableUpdates":false,"type":"text"}},{"type":"richTextContentControl","id":"1abee276-0f94-4d7a-bf62-cd4ca7c6e5ab","elementConfiguration":{"binding":"Form.DateInsertion","removeAndKeepContent":false,"disableUpdates":false,"type":"text"}},{"type":"richTextContentControl","id":"293ddc9e-ee39-451d-96e1-90ae0523c339","elementConfiguration":{"binding":"Form.FilePath","visibility":{"action":"hide","operator":"equals","compareValue":""},"removeAndKeepContent":false,"disableUpdates":false,"type":"text"}},{"type":"richTextContentControl","id":"ef1f43f2-c92f-4975-aa4c-0ca64052f29b","elementConfiguration":{"visibility":{"action":"hide","binding":"Form.JobNumber","operator":"equals","compareValue":""},"disableUpdates":false,"type":"group"}},{"type":"richTextContentControl","id":"d1402cef-b36d-4695-ac34-c6e29264792b","elementConfiguration":{"binding":"Form.JobNumber","removeAndKeepContent":false,"disableUpdates":false,"type":"text"}},{"type":"richTextContentControl","id":"4c91cf4f-117f-4ed3-bcc2-b10dfaa8a82b","elementConfiguration":{"visibility":{"action":"hide","binding":"Form.ReportNumber","operator":"equals","compareValue":""},"disableUpdates":false,"type":"group"}},{"type":"richTextContentControl","id":"56680c1d-5550-48eb-925e-180a90e82c18","elementConfiguration":{"binding":"Form.ReportNumber","removeAndKeepContent":false,"disableUpdates":false,"type":"text"}},{"type":"richTextContentControl","id":"4b251d5d-1e28-48cd-ab93-eca82519a995","elementConfiguration":{"visibility":{"action":"hide","binding":"Form.RevisionLetter","operator":"equals","compareValue":""},"disableUpdates":false,"type":"group"}},{"type":"richTextContentControl","id":"9f8f408a-a852-4301-bc60-4b179890c295","elementConfiguration":{"binding":"Form.RevisionLetter","removeAndKeepContent":false,"disableUpdates":false,"type":"text"}},{"type":"richTextContentControl","id":"4b1b1d58-c6be-41b0-bc15-08cdf63a669d","elementConfiguration":{"visibility":{"action":"hide","binding":"Form.ProjectDeliverableNumbering","operator":"equals","compareValue":""},"disableUpdates":false,"type":"group"}},{"type":"richTextContentControl","id":"9d015e37-dcb7-4097-b193-fbc656ce26e2","elementConfiguration":{"binding":"Form.ProjectDeliverableNumbering","removeAndKeepContent":false,"disableUpdates":false,"type":"text"}},{"type":"richTextContentControl","id":"3ea9af8b-a7a8-4c2b-af06-819341ace2eb","elementConfiguration":{"binding":"Form.DateInsertion","removeAndKeepContent":false,"disableUpdates":false,"type":"text"}},{"type":"richTextContentControl","id":"9880e39b-e8bf-4ccd-8c2a-c4c376d0398c","elementConfiguration":{"binding":"Form.FilePath","visibility":{"action":"hide","operator":"equals","compareValue":""},"removeAndKeepContent":false,"disableUpdates":false,"type":"text"}}],"transformationConfigurations":[{"language":"{{DocumentLanguage}}","disableUpdates":false,"type":"proofingLanguage"},{"binding":"UserProfile.Logo.LogoName","shapeName":"LogoHide","height":"{{UserProfile.Logo.LogoHeight}}","namedSections":"first","namedPages":"all","leftOffset":"{{UserProfile.Logo.LeftOffset}}","horizontalRelativePosition":"page","topOffset":"{{UserProfile.Logo.TopOffset}}","verticalRelativePosition":"page","imageTextWrapping":"inFrontOfText","disableUpdates":false,"type":"imageHeader"},{"binding":"UserProfile.Endorsement.LogoName","shapeName":"LogoEndorsementHide","height":"{{UserProfile.Endorsement.LogoHeight}}","namedSections":"first","namedPages":"all","leftOffset":"{{UserProfile.Endorsement.LeftOffset}}","horizontalRelativePosition":"page","topOffset":"{{UserProfile.Endorsement.TopOffset}}","verticalRelativePosition":"page","imageTextWrapping":"inFrontOfText","disableUpdates":false,"type":"imageHeader"},{"propertyName":"OfficeExtensionsTranslationTable","propertyValue":"{{Translations.Table}}","disableUpdates":false,"type":"customDocumentProperty"},{"propertyName":"OfficeExtensionsTranslationTables","propertyValue":"{{Translations.Tables}}","disableUpdates":false,"type":"customDocumentProperty"},{"propertyName":"OfficeExtensionsTranslationFigure","propertyValue":"{{Translations.Figure}}","disableUpdates":false,"type":"customDocumentProperty"},{"propertyName":"OfficeExtensionsTranslationFigures","propertyValue":"{{Translations.Figures}}","disableUpdates":false,"type":"customDocumentProperty"},{"propertyName":"OfficeExtensionsTranslationMap","propertyValue":"{{Translations.Map}}","disableUpdates":false,"type":"customDocumentProperty"},{"propertyName":"OfficeExtensionsTranslationMaps","propertyValue":"{{Translations.Maps}}","disableUpdates":false,"type":"customDocumentProperty"},{"propertyName":"OfficeExtensionsTranslationChart","propertyValue":"{{Translations.Chart}}","disableUpdates":false,"type":"customDocumentProperty"},{"propertyName":"OfficeExtensionsTranslationCharts","propertyValue":"{{Translations.Charts}}","disableUpdates":false,"type":"customDocumentProperty"},{"propertyName":"OfficeExtensionsTranslationPhoto","propertyValue":"{{Translations.Photo}}","disableUpdates":false,"type":"customDocumentProperty"},{"propertyName":"OfficeExtensionsTranslationPhotos","propertyValue":"{{Translations.Photos}}","disableUpdates":false,"type":"customDocumentProperty"},{"propertyName":"OfficeExtensionsInsertWeb","propertyValue":"{{UserProfile.Language.Web}}","disableUpdates":false,"type":"customDocumentProperty"},{"propertyName":"OfficeExtensionsTranslationGlossary","propertyValue":"{{Translations.Glossary}}","disableUpdates":false,"type":"customDocumentProperty"},{"propertyName":"OfficeExtensionsTranslationSource","propertyValue":"{{Translations.Source}}","disableUpdates":false,"type":"customDocumentProperty"},{"propertyName":"OfficeExtensionsTranslationAppendix","propertyValue":"{{Translations.Appendix}}","disableUpdates":false,"type":"customDocumentProperty"}],"isBaseTemplate":false,"templateName":"Report A4","templateDescription":"","enableDocumentContentUpdater":true,"version":"1.5"}]]></TemplafyTemplateConfiguration>
</file>

<file path=customXml/itemProps1.xml><?xml version="1.0" encoding="utf-8"?>
<ds:datastoreItem xmlns:ds="http://schemas.openxmlformats.org/officeDocument/2006/customXml" ds:itemID="{81623655-7DA1-4A82-91B1-AC1FE49E4F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0CCDB8-DEDD-4764-B193-39D223C721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D9DEE-29D0-4CDB-A82D-C7C6F4B0AE60}">
  <ds:schemaRefs/>
</ds:datastoreItem>
</file>

<file path=customXml/itemProps4.xml><?xml version="1.0" encoding="utf-8"?>
<ds:datastoreItem xmlns:ds="http://schemas.openxmlformats.org/officeDocument/2006/customXml" ds:itemID="{62BCBFD5-6219-45B4-A86E-14AF1359D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634c17-33bd-46d4-87ad-d4945f703e12"/>
    <ds:schemaRef ds:uri="4802f5d8-eb31-4047-8075-bf0e2351b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99D7D29-614E-423C-A139-BE0759ABB3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634c17-33bd-46d4-87ad-d4945f703e12"/>
    <ds:schemaRef ds:uri="4802f5d8-eb31-4047-8075-bf0e2351b4f3"/>
  </ds:schemaRefs>
</ds:datastoreItem>
</file>

<file path=customXml/itemProps6.xml><?xml version="1.0" encoding="utf-8"?>
<ds:datastoreItem xmlns:ds="http://schemas.openxmlformats.org/officeDocument/2006/customXml" ds:itemID="{085968D5-62FE-48BD-83DA-8BAC3AA89F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0</vt:lpstr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Pauline Tzachrista</cp:lastModifiedBy>
  <cp:revision>2</cp:revision>
  <dcterms:created xsi:type="dcterms:W3CDTF">2020-07-15T00:28:00Z</dcterms:created>
  <dcterms:modified xsi:type="dcterms:W3CDTF">2021-11-22T15:16:00Z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2.07</vt:lpwstr>
  </property>
  <property fmtid="{D5CDD505-2E9C-101B-9397-08002B2CF9AE}" pid="3" name="Date">
    <vt:lpwstr>22 June 2017</vt:lpwstr>
  </property>
  <property fmtid="{D5CDD505-2E9C-101B-9397-08002B2CF9AE}" pid="4" name="Opt_Country">
    <vt:lpwstr> </vt:lpwstr>
  </property>
  <property fmtid="{D5CDD505-2E9C-101B-9397-08002B2CF9AE}" pid="5" name="Opt_Entity">
    <vt:lpwstr> </vt:lpwstr>
  </property>
  <property fmtid="{D5CDD505-2E9C-101B-9397-08002B2CF9AE}" pid="6" name="Opt_Office">
    <vt:lpwstr> </vt:lpwstr>
  </property>
  <property fmtid="{D5CDD505-2E9C-101B-9397-08002B2CF9AE}" pid="7" name="Opt_Lang">
    <vt:lpwstr>English (United Kingdom)</vt:lpwstr>
  </property>
  <property fmtid="{D5CDD505-2E9C-101B-9397-08002B2CF9AE}" pid="8" name="LogoFilePath">
    <vt:lpwstr/>
  </property>
  <property fmtid="{D5CDD505-2E9C-101B-9397-08002B2CF9AE}" pid="9" name="DN_Asset">
    <vt:lpwstr>DN_Asset</vt:lpwstr>
  </property>
  <property fmtid="{D5CDD505-2E9C-101B-9397-08002B2CF9AE}" pid="10" name="DN_Discipline">
    <vt:lpwstr>DN_Discipline</vt:lpwstr>
  </property>
  <property fmtid="{D5CDD505-2E9C-101B-9397-08002B2CF9AE}" pid="11" name="DN_Level">
    <vt:lpwstr>DN_Level</vt:lpwstr>
  </property>
  <property fmtid="{D5CDD505-2E9C-101B-9397-08002B2CF9AE}" pid="12" name="DN_Originator">
    <vt:lpwstr>DN_Originator</vt:lpwstr>
  </property>
  <property fmtid="{D5CDD505-2E9C-101B-9397-08002B2CF9AE}" pid="13" name="DN_ProjectNumber">
    <vt:lpwstr>DN_ProjectNumber</vt:lpwstr>
  </property>
  <property fmtid="{D5CDD505-2E9C-101B-9397-08002B2CF9AE}" pid="14" name="DN_Serial_No">
    <vt:lpwstr>DN_Serial_No</vt:lpwstr>
  </property>
  <property fmtid="{D5CDD505-2E9C-101B-9397-08002B2CF9AE}" pid="15" name="DN_Type">
    <vt:lpwstr>DN_Type</vt:lpwstr>
  </property>
  <property fmtid="{D5CDD505-2E9C-101B-9397-08002B2CF9AE}" pid="16" name="FI_Created_By">
    <vt:lpwstr>FI_Created_By</vt:lpwstr>
  </property>
  <property fmtid="{D5CDD505-2E9C-101B-9397-08002B2CF9AE}" pid="17" name="FI_Created_Date">
    <vt:lpwstr>FI_Created_Date</vt:lpwstr>
  </property>
  <property fmtid="{D5CDD505-2E9C-101B-9397-08002B2CF9AE}" pid="18" name="FI_Version">
    <vt:lpwstr>FI_Version</vt:lpwstr>
  </property>
  <property fmtid="{D5CDD505-2E9C-101B-9397-08002B2CF9AE}" pid="19" name="FI_Version_Seq">
    <vt:lpwstr>FI_Version_Seq</vt:lpwstr>
  </property>
  <property fmtid="{D5CDD505-2E9C-101B-9397-08002B2CF9AE}" pid="20" name="FI_WorkflowName">
    <vt:lpwstr>FI_WorkflowName</vt:lpwstr>
  </property>
  <property fmtid="{D5CDD505-2E9C-101B-9397-08002B2CF9AE}" pid="21" name="FI_WorkflowStateName">
    <vt:lpwstr>FI_WorkflowStateName</vt:lpwstr>
  </property>
  <property fmtid="{D5CDD505-2E9C-101B-9397-08002B2CF9AE}" pid="22" name="MM_Address1">
    <vt:lpwstr>MM_Address1</vt:lpwstr>
  </property>
  <property fmtid="{D5CDD505-2E9C-101B-9397-08002B2CF9AE}" pid="23" name="MM_Address2">
    <vt:lpwstr>MM_Address2</vt:lpwstr>
  </property>
  <property fmtid="{D5CDD505-2E9C-101B-9397-08002B2CF9AE}" pid="24" name="MM_Address3">
    <vt:lpwstr>MM_Address3</vt:lpwstr>
  </property>
  <property fmtid="{D5CDD505-2E9C-101B-9397-08002B2CF9AE}" pid="25" name="MM_Address4">
    <vt:lpwstr>MM_Address4</vt:lpwstr>
  </property>
  <property fmtid="{D5CDD505-2E9C-101B-9397-08002B2CF9AE}" pid="26" name="MM_Address5">
    <vt:lpwstr>MM_Address5</vt:lpwstr>
  </property>
  <property fmtid="{D5CDD505-2E9C-101B-9397-08002B2CF9AE}" pid="27" name="MM_Approved_Date">
    <vt:lpwstr>MM_Approved_Date</vt:lpwstr>
  </property>
  <property fmtid="{D5CDD505-2E9C-101B-9397-08002B2CF9AE}" pid="28" name="MM_Approver">
    <vt:lpwstr>MM_Approver</vt:lpwstr>
  </property>
  <property fmtid="{D5CDD505-2E9C-101B-9397-08002B2CF9AE}" pid="29" name="MM_Approver_Sig">
    <vt:lpwstr>MM_Approver_Sig</vt:lpwstr>
  </property>
  <property fmtid="{D5CDD505-2E9C-101B-9397-08002B2CF9AE}" pid="30" name="MM_Checked_Date">
    <vt:lpwstr>MM_Checked_Date</vt:lpwstr>
  </property>
  <property fmtid="{D5CDD505-2E9C-101B-9397-08002B2CF9AE}" pid="31" name="MM_Checker">
    <vt:lpwstr>MM_Checker</vt:lpwstr>
  </property>
  <property fmtid="{D5CDD505-2E9C-101B-9397-08002B2CF9AE}" pid="32" name="MM_Checker_Sig">
    <vt:lpwstr>MM_Checker_Sig</vt:lpwstr>
  </property>
  <property fmtid="{D5CDD505-2E9C-101B-9397-08002B2CF9AE}" pid="33" name="MM_Company">
    <vt:lpwstr>MM_Company</vt:lpwstr>
  </property>
  <property fmtid="{D5CDD505-2E9C-101B-9397-08002B2CF9AE}" pid="34" name="MM_CopyrightStatement_Line1">
    <vt:lpwstr>MM_CopyrightStatement_Line1</vt:lpwstr>
  </property>
  <property fmtid="{D5CDD505-2E9C-101B-9397-08002B2CF9AE}" pid="35" name="MM_CopyrightStatement_Line2">
    <vt:lpwstr>MM_CopyrightStatement_Line2</vt:lpwstr>
  </property>
  <property fmtid="{D5CDD505-2E9C-101B-9397-08002B2CF9AE}" pid="36" name="MM_Design_Sig">
    <vt:lpwstr>MM_Design_Sig</vt:lpwstr>
  </property>
  <property fmtid="{D5CDD505-2E9C-101B-9397-08002B2CF9AE}" pid="37" name="MM_Designed">
    <vt:lpwstr>MM_Designed</vt:lpwstr>
  </property>
  <property fmtid="{D5CDD505-2E9C-101B-9397-08002B2CF9AE}" pid="38" name="MM_Designed_Date">
    <vt:lpwstr>MM_Designed_Date</vt:lpwstr>
  </property>
  <property fmtid="{D5CDD505-2E9C-101B-9397-08002B2CF9AE}" pid="39" name="MM_DrawingNumber">
    <vt:lpwstr>MM_DrawingNumber</vt:lpwstr>
  </property>
  <property fmtid="{D5CDD505-2E9C-101B-9397-08002B2CF9AE}" pid="40" name="MM_Drawn">
    <vt:lpwstr>MM_Drawn</vt:lpwstr>
  </property>
  <property fmtid="{D5CDD505-2E9C-101B-9397-08002B2CF9AE}" pid="41" name="MM_Drawn_Date">
    <vt:lpwstr>MM_Drawn_Date</vt:lpwstr>
  </property>
  <property fmtid="{D5CDD505-2E9C-101B-9397-08002B2CF9AE}" pid="42" name="MM_Drawn_Sig">
    <vt:lpwstr>MM_Drawn_Sig</vt:lpwstr>
  </property>
  <property fmtid="{D5CDD505-2E9C-101B-9397-08002B2CF9AE}" pid="43" name="MM_EngCheck_Date">
    <vt:lpwstr>MM_EngCheck_Date</vt:lpwstr>
  </property>
  <property fmtid="{D5CDD505-2E9C-101B-9397-08002B2CF9AE}" pid="44" name="MM_EngineeringChecker">
    <vt:lpwstr>MM_EngineeringChecker</vt:lpwstr>
  </property>
  <property fmtid="{D5CDD505-2E9C-101B-9397-08002B2CF9AE}" pid="45" name="MM_EngineeringChecker_Sig">
    <vt:lpwstr>MM_EngineeringChecker_Sig</vt:lpwstr>
  </property>
  <property fmtid="{D5CDD505-2E9C-101B-9397-08002B2CF9AE}" pid="46" name="MM_Fax">
    <vt:lpwstr>MM_Fax</vt:lpwstr>
  </property>
  <property fmtid="{D5CDD505-2E9C-101B-9397-08002B2CF9AE}" pid="47" name="MM_FullPath">
    <vt:lpwstr>MM_FullPath</vt:lpwstr>
  </property>
  <property fmtid="{D5CDD505-2E9C-101B-9397-08002B2CF9AE}" pid="48" name="MM_InternalProjNo">
    <vt:lpwstr>MM_InternalProjNo</vt:lpwstr>
  </property>
  <property fmtid="{D5CDD505-2E9C-101B-9397-08002B2CF9AE}" pid="49" name="MM_Project_Title">
    <vt:lpwstr>MM_Project_Title</vt:lpwstr>
  </property>
  <property fmtid="{D5CDD505-2E9C-101B-9397-08002B2CF9AE}" pid="50" name="MM_Revision">
    <vt:lpwstr>MM_Revision</vt:lpwstr>
  </property>
  <property fmtid="{D5CDD505-2E9C-101B-9397-08002B2CF9AE}" pid="51" name="MM_Status">
    <vt:lpwstr>MM_Status</vt:lpwstr>
  </property>
  <property fmtid="{D5CDD505-2E9C-101B-9397-08002B2CF9AE}" pid="52" name="MM_Telephone">
    <vt:lpwstr>MM_Telephone</vt:lpwstr>
  </property>
  <property fmtid="{D5CDD505-2E9C-101B-9397-08002B2CF9AE}" pid="53" name="MM_Title1">
    <vt:lpwstr>MM_Title1</vt:lpwstr>
  </property>
  <property fmtid="{D5CDD505-2E9C-101B-9397-08002B2CF9AE}" pid="54" name="MM_Title2">
    <vt:lpwstr>MM_Title2</vt:lpwstr>
  </property>
  <property fmtid="{D5CDD505-2E9C-101B-9397-08002B2CF9AE}" pid="55" name="MM_Title3">
    <vt:lpwstr>MM_Title3</vt:lpwstr>
  </property>
  <property fmtid="{D5CDD505-2E9C-101B-9397-08002B2CF9AE}" pid="56" name="MM_Title4">
    <vt:lpwstr>MM_Title4</vt:lpwstr>
  </property>
  <property fmtid="{D5CDD505-2E9C-101B-9397-08002B2CF9AE}" pid="57" name="MM_Title5">
    <vt:lpwstr>MM_Title5</vt:lpwstr>
  </property>
  <property fmtid="{D5CDD505-2E9C-101B-9397-08002B2CF9AE}" pid="58" name="MM_Website">
    <vt:lpwstr>MM_Website</vt:lpwstr>
  </property>
  <property fmtid="{D5CDD505-2E9C-101B-9397-08002B2CF9AE}" pid="59" name="PW_Asset">
    <vt:lpwstr>PW_Asset</vt:lpwstr>
  </property>
  <property fmtid="{D5CDD505-2E9C-101B-9397-08002B2CF9AE}" pid="60" name="PW_Asset_Type">
    <vt:lpwstr>PW_Asset_Type</vt:lpwstr>
  </property>
  <property fmtid="{D5CDD505-2E9C-101B-9397-08002B2CF9AE}" pid="61" name="PW_Discipline">
    <vt:lpwstr>PW_Discipline</vt:lpwstr>
  </property>
  <property fmtid="{D5CDD505-2E9C-101B-9397-08002B2CF9AE}" pid="62" name="PW_Level">
    <vt:lpwstr>PW_Level</vt:lpwstr>
  </property>
  <property fmtid="{D5CDD505-2E9C-101B-9397-08002B2CF9AE}" pid="63" name="PW_Originator">
    <vt:lpwstr>PW_Originator</vt:lpwstr>
  </property>
  <property fmtid="{D5CDD505-2E9C-101B-9397-08002B2CF9AE}" pid="64" name="PW_Percent_Complete">
    <vt:lpwstr>PW_Percent_Complete</vt:lpwstr>
  </property>
  <property fmtid="{D5CDD505-2E9C-101B-9397-08002B2CF9AE}" pid="65" name="PW_Project">
    <vt:lpwstr>PW_Project</vt:lpwstr>
  </property>
  <property fmtid="{D5CDD505-2E9C-101B-9397-08002B2CF9AE}" pid="66" name="PW_Rejected_By">
    <vt:lpwstr>PW_Rejected_By</vt:lpwstr>
  </property>
  <property fmtid="{D5CDD505-2E9C-101B-9397-08002B2CF9AE}" pid="67" name="PW_Rejected_Date">
    <vt:lpwstr>PW_Rejected_Date</vt:lpwstr>
  </property>
  <property fmtid="{D5CDD505-2E9C-101B-9397-08002B2CF9AE}" pid="68" name="PW_Rejected_Reason">
    <vt:lpwstr>PW_Rejected_Reason</vt:lpwstr>
  </property>
  <property fmtid="{D5CDD505-2E9C-101B-9397-08002B2CF9AE}" pid="69" name="PW_Status">
    <vt:lpwstr>PW_Status</vt:lpwstr>
  </property>
  <property fmtid="{D5CDD505-2E9C-101B-9397-08002B2CF9AE}" pid="70" name="PW_Suitability">
    <vt:lpwstr>PW_Suitability</vt:lpwstr>
  </property>
  <property fmtid="{D5CDD505-2E9C-101B-9397-08002B2CF9AE}" pid="71" name="PW_Type">
    <vt:lpwstr>PW_Type</vt:lpwstr>
  </property>
  <property fmtid="{D5CDD505-2E9C-101B-9397-08002B2CF9AE}" pid="72" name="RV_APP_1">
    <vt:lpwstr>RV_APP_1</vt:lpwstr>
  </property>
  <property fmtid="{D5CDD505-2E9C-101B-9397-08002B2CF9AE}" pid="73" name="RV_APP_2">
    <vt:lpwstr>RV_APP_2</vt:lpwstr>
  </property>
  <property fmtid="{D5CDD505-2E9C-101B-9397-08002B2CF9AE}" pid="74" name="RV_APP_3">
    <vt:lpwstr>RV_APP_3</vt:lpwstr>
  </property>
  <property fmtid="{D5CDD505-2E9C-101B-9397-08002B2CF9AE}" pid="75" name="RV_APP_4">
    <vt:lpwstr>RV_APP_4</vt:lpwstr>
  </property>
  <property fmtid="{D5CDD505-2E9C-101B-9397-08002B2CF9AE}" pid="76" name="RV_APP_5">
    <vt:lpwstr>RV_APP_5</vt:lpwstr>
  </property>
  <property fmtid="{D5CDD505-2E9C-101B-9397-08002B2CF9AE}" pid="77" name="RV_CHK_1">
    <vt:lpwstr>RV_CHK_1</vt:lpwstr>
  </property>
  <property fmtid="{D5CDD505-2E9C-101B-9397-08002B2CF9AE}" pid="78" name="RV_CHK_2">
    <vt:lpwstr>RV_CHK_2</vt:lpwstr>
  </property>
  <property fmtid="{D5CDD505-2E9C-101B-9397-08002B2CF9AE}" pid="79" name="RV_CHK_3">
    <vt:lpwstr>RV_CHK_3</vt:lpwstr>
  </property>
  <property fmtid="{D5CDD505-2E9C-101B-9397-08002B2CF9AE}" pid="80" name="RV_CHK_4">
    <vt:lpwstr>RV_CHK_4</vt:lpwstr>
  </property>
  <property fmtid="{D5CDD505-2E9C-101B-9397-08002B2CF9AE}" pid="81" name="RV_CHK_5">
    <vt:lpwstr>RV_CHK_5</vt:lpwstr>
  </property>
  <property fmtid="{D5CDD505-2E9C-101B-9397-08002B2CF9AE}" pid="82" name="RV_COO_1">
    <vt:lpwstr>RV_COO_1</vt:lpwstr>
  </property>
  <property fmtid="{D5CDD505-2E9C-101B-9397-08002B2CF9AE}" pid="83" name="RV_COO_2">
    <vt:lpwstr>RV_COO_2</vt:lpwstr>
  </property>
  <property fmtid="{D5CDD505-2E9C-101B-9397-08002B2CF9AE}" pid="84" name="RV_COO_3">
    <vt:lpwstr>RV_COO_3</vt:lpwstr>
  </property>
  <property fmtid="{D5CDD505-2E9C-101B-9397-08002B2CF9AE}" pid="85" name="RV_COO_4">
    <vt:lpwstr>RV_COO_4</vt:lpwstr>
  </property>
  <property fmtid="{D5CDD505-2E9C-101B-9397-08002B2CF9AE}" pid="86" name="RV_COO_5">
    <vt:lpwstr>RV_COO_5</vt:lpwstr>
  </property>
  <property fmtid="{D5CDD505-2E9C-101B-9397-08002B2CF9AE}" pid="87" name="RV_DATE_1">
    <vt:lpwstr>RV_DATE_1</vt:lpwstr>
  </property>
  <property fmtid="{D5CDD505-2E9C-101B-9397-08002B2CF9AE}" pid="88" name="RV_DATE_2">
    <vt:lpwstr>RV_DATE_2</vt:lpwstr>
  </property>
  <property fmtid="{D5CDD505-2E9C-101B-9397-08002B2CF9AE}" pid="89" name="RV_DATE_3">
    <vt:lpwstr>RV_DATE_3</vt:lpwstr>
  </property>
  <property fmtid="{D5CDD505-2E9C-101B-9397-08002B2CF9AE}" pid="90" name="RV_DATE_4">
    <vt:lpwstr>RV_DATE_4</vt:lpwstr>
  </property>
  <property fmtid="{D5CDD505-2E9C-101B-9397-08002B2CF9AE}" pid="91" name="RV_DATE_5">
    <vt:lpwstr>RV_DATE_5</vt:lpwstr>
  </property>
  <property fmtid="{D5CDD505-2E9C-101B-9397-08002B2CF9AE}" pid="92" name="RV_DES_1">
    <vt:lpwstr>RV_DES_1</vt:lpwstr>
  </property>
  <property fmtid="{D5CDD505-2E9C-101B-9397-08002B2CF9AE}" pid="93" name="RV_DES_2">
    <vt:lpwstr>RV_DES_2</vt:lpwstr>
  </property>
  <property fmtid="{D5CDD505-2E9C-101B-9397-08002B2CF9AE}" pid="94" name="RV_DES_3">
    <vt:lpwstr>RV_DES_3</vt:lpwstr>
  </property>
  <property fmtid="{D5CDD505-2E9C-101B-9397-08002B2CF9AE}" pid="95" name="RV_DES_4">
    <vt:lpwstr>RV_DES_4</vt:lpwstr>
  </property>
  <property fmtid="{D5CDD505-2E9C-101B-9397-08002B2CF9AE}" pid="96" name="RV_DES_5">
    <vt:lpwstr>RV_DES_5</vt:lpwstr>
  </property>
  <property fmtid="{D5CDD505-2E9C-101B-9397-08002B2CF9AE}" pid="97" name="RV_DRA_1">
    <vt:lpwstr>RV_DRA_1</vt:lpwstr>
  </property>
  <property fmtid="{D5CDD505-2E9C-101B-9397-08002B2CF9AE}" pid="98" name="RV_DRA_2">
    <vt:lpwstr>RV_DRA_2</vt:lpwstr>
  </property>
  <property fmtid="{D5CDD505-2E9C-101B-9397-08002B2CF9AE}" pid="99" name="RV_DRA_3">
    <vt:lpwstr>RV_DRA_3</vt:lpwstr>
  </property>
  <property fmtid="{D5CDD505-2E9C-101B-9397-08002B2CF9AE}" pid="100" name="RV_DRA_4">
    <vt:lpwstr>RV_DRA_4</vt:lpwstr>
  </property>
  <property fmtid="{D5CDD505-2E9C-101B-9397-08002B2CF9AE}" pid="101" name="RV_DRA_5">
    <vt:lpwstr>RV_DRA_5</vt:lpwstr>
  </property>
  <property fmtid="{D5CDD505-2E9C-101B-9397-08002B2CF9AE}" pid="102" name="RV_ENG_1">
    <vt:lpwstr>RV_ENG_1</vt:lpwstr>
  </property>
  <property fmtid="{D5CDD505-2E9C-101B-9397-08002B2CF9AE}" pid="103" name="RV_ENG_2">
    <vt:lpwstr>RV_ENG_2</vt:lpwstr>
  </property>
  <property fmtid="{D5CDD505-2E9C-101B-9397-08002B2CF9AE}" pid="104" name="RV_ENG_3">
    <vt:lpwstr>RV_ENG_3</vt:lpwstr>
  </property>
  <property fmtid="{D5CDD505-2E9C-101B-9397-08002B2CF9AE}" pid="105" name="RV_ENG_4">
    <vt:lpwstr>RV_ENG_4</vt:lpwstr>
  </property>
  <property fmtid="{D5CDD505-2E9C-101B-9397-08002B2CF9AE}" pid="106" name="RV_ENG_5">
    <vt:lpwstr>RV_ENG_5</vt:lpwstr>
  </property>
  <property fmtid="{D5CDD505-2E9C-101B-9397-08002B2CF9AE}" pid="107" name="RV_NOTE_1">
    <vt:lpwstr>RV_NOTE_1</vt:lpwstr>
  </property>
  <property fmtid="{D5CDD505-2E9C-101B-9397-08002B2CF9AE}" pid="108" name="RV_NOTE_2">
    <vt:lpwstr>RV_NOTE_2</vt:lpwstr>
  </property>
  <property fmtid="{D5CDD505-2E9C-101B-9397-08002B2CF9AE}" pid="109" name="RV_NOTE_3">
    <vt:lpwstr>RV_NOTE_3</vt:lpwstr>
  </property>
  <property fmtid="{D5CDD505-2E9C-101B-9397-08002B2CF9AE}" pid="110" name="RV_NOTE_4">
    <vt:lpwstr>RV_NOTE_4</vt:lpwstr>
  </property>
  <property fmtid="{D5CDD505-2E9C-101B-9397-08002B2CF9AE}" pid="111" name="RV_NOTE_5">
    <vt:lpwstr>RV_NOTE_5</vt:lpwstr>
  </property>
  <property fmtid="{D5CDD505-2E9C-101B-9397-08002B2CF9AE}" pid="112" name="RV_REV_1">
    <vt:lpwstr>RV_REV_1</vt:lpwstr>
  </property>
  <property fmtid="{D5CDD505-2E9C-101B-9397-08002B2CF9AE}" pid="113" name="RV_REV_2">
    <vt:lpwstr>RV_REV_2</vt:lpwstr>
  </property>
  <property fmtid="{D5CDD505-2E9C-101B-9397-08002B2CF9AE}" pid="114" name="RV_REV_3">
    <vt:lpwstr>RV_REV_3</vt:lpwstr>
  </property>
  <property fmtid="{D5CDD505-2E9C-101B-9397-08002B2CF9AE}" pid="115" name="RV_REV_4">
    <vt:lpwstr>RV_REV_4</vt:lpwstr>
  </property>
  <property fmtid="{D5CDD505-2E9C-101B-9397-08002B2CF9AE}" pid="116" name="RV_REV_5">
    <vt:lpwstr>RV_REV_5</vt:lpwstr>
  </property>
  <property fmtid="{D5CDD505-2E9C-101B-9397-08002B2CF9AE}" pid="117" name="State_CDE">
    <vt:lpwstr>State_CDE</vt:lpwstr>
  </property>
  <property fmtid="{D5CDD505-2E9C-101B-9397-08002B2CF9AE}" pid="118" name="TB_Size">
    <vt:lpwstr>TB_Size</vt:lpwstr>
  </property>
  <property fmtid="{D5CDD505-2E9C-101B-9397-08002B2CF9AE}" pid="119" name="TB_Status">
    <vt:lpwstr>TB_Status</vt:lpwstr>
  </property>
  <property fmtid="{D5CDD505-2E9C-101B-9397-08002B2CF9AE}" pid="120" name="templatetype">
    <vt:lpwstr>report</vt:lpwstr>
  </property>
  <property fmtid="{D5CDD505-2E9C-101B-9397-08002B2CF9AE}" pid="121" name="AdditionalLogo">
    <vt:lpwstr>true</vt:lpwstr>
  </property>
  <property fmtid="{D5CDD505-2E9C-101B-9397-08002B2CF9AE}" pid="122" name="TemplafyTenantId">
    <vt:lpwstr>mottmac</vt:lpwstr>
  </property>
  <property fmtid="{D5CDD505-2E9C-101B-9397-08002B2CF9AE}" pid="123" name="TemplafyTemplateId">
    <vt:lpwstr>636758965375487853</vt:lpwstr>
  </property>
  <property fmtid="{D5CDD505-2E9C-101B-9397-08002B2CF9AE}" pid="124" name="TemplafyUserProfileId">
    <vt:lpwstr>636952316372611836</vt:lpwstr>
  </property>
  <property fmtid="{D5CDD505-2E9C-101B-9397-08002B2CF9AE}" pid="125" name="TemplafyLanguageCode">
    <vt:lpwstr>en-GB</vt:lpwstr>
  </property>
  <property fmtid="{D5CDD505-2E9C-101B-9397-08002B2CF9AE}" pid="126" name="OfficeExtensionsTranslationTable">
    <vt:lpwstr>Table</vt:lpwstr>
  </property>
  <property fmtid="{D5CDD505-2E9C-101B-9397-08002B2CF9AE}" pid="127" name="OfficeExtensionsTranslationTables">
    <vt:lpwstr>Tables</vt:lpwstr>
  </property>
  <property fmtid="{D5CDD505-2E9C-101B-9397-08002B2CF9AE}" pid="128" name="OfficeExtensionsTranslationFigure">
    <vt:lpwstr>Figure</vt:lpwstr>
  </property>
  <property fmtid="{D5CDD505-2E9C-101B-9397-08002B2CF9AE}" pid="129" name="OfficeExtensionsTranslationFigures">
    <vt:lpwstr>Figures</vt:lpwstr>
  </property>
  <property fmtid="{D5CDD505-2E9C-101B-9397-08002B2CF9AE}" pid="130" name="OfficeExtensionsTranslationMap">
    <vt:lpwstr>Map</vt:lpwstr>
  </property>
  <property fmtid="{D5CDD505-2E9C-101B-9397-08002B2CF9AE}" pid="131" name="OfficeExtensionsTranslationMaps">
    <vt:lpwstr>Maps</vt:lpwstr>
  </property>
  <property fmtid="{D5CDD505-2E9C-101B-9397-08002B2CF9AE}" pid="132" name="OfficeExtensionsTranslationChart">
    <vt:lpwstr>Chart</vt:lpwstr>
  </property>
  <property fmtid="{D5CDD505-2E9C-101B-9397-08002B2CF9AE}" pid="133" name="OfficeExtensionsTranslationCharts">
    <vt:lpwstr>Charts</vt:lpwstr>
  </property>
  <property fmtid="{D5CDD505-2E9C-101B-9397-08002B2CF9AE}" pid="134" name="OfficeExtensionsTranslationPhoto">
    <vt:lpwstr>Photo</vt:lpwstr>
  </property>
  <property fmtid="{D5CDD505-2E9C-101B-9397-08002B2CF9AE}" pid="135" name="OfficeExtensionsTranslationPhotos">
    <vt:lpwstr>Photos</vt:lpwstr>
  </property>
  <property fmtid="{D5CDD505-2E9C-101B-9397-08002B2CF9AE}" pid="136" name="OfficeExtensionsInsertWeb">
    <vt:lpwstr>mottmac.com</vt:lpwstr>
  </property>
  <property fmtid="{D5CDD505-2E9C-101B-9397-08002B2CF9AE}" pid="137" name="OfficeExtensionsTranslationGlossary">
    <vt:lpwstr>Glossary</vt:lpwstr>
  </property>
  <property fmtid="{D5CDD505-2E9C-101B-9397-08002B2CF9AE}" pid="138" name="OfficeExtensionsTranslationSource">
    <vt:lpwstr>Source</vt:lpwstr>
  </property>
  <property fmtid="{D5CDD505-2E9C-101B-9397-08002B2CF9AE}" pid="139" name="OfficeExtensionsTranslationAppendix">
    <vt:lpwstr>Appendices</vt:lpwstr>
  </property>
  <property fmtid="{D5CDD505-2E9C-101B-9397-08002B2CF9AE}" pid="140" name="ContentTypeId">
    <vt:lpwstr>0x010100DC2236A65782204E883839F83A95BFCF</vt:lpwstr>
  </property>
  <property fmtid="{D5CDD505-2E9C-101B-9397-08002B2CF9AE}" pid="141" name="TaxKeyword">
    <vt:lpwstr/>
  </property>
  <property fmtid="{D5CDD505-2E9C-101B-9397-08002B2CF9AE}" pid="142" name="TaxKeywordTaxHTField">
    <vt:lpwstr/>
  </property>
  <property fmtid="{D5CDD505-2E9C-101B-9397-08002B2CF9AE}" pid="143" name="_dlc_DocIdItemGuid">
    <vt:lpwstr>afb931c7-9fc5-4585-93ce-62019cab6360</vt:lpwstr>
  </property>
</Properties>
</file>